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BFA" w:rsidRDefault="003A1C90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304800</wp:posOffset>
                </wp:positionH>
                <wp:positionV relativeFrom="paragraph">
                  <wp:posOffset>6985</wp:posOffset>
                </wp:positionV>
                <wp:extent cx="5010150" cy="1162050"/>
                <wp:effectExtent l="0" t="0" r="19050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150" cy="1162050"/>
                          <a:chOff x="0" y="0"/>
                          <a:chExt cx="5010150" cy="1162050"/>
                        </a:xfrm>
                      </wpg:grpSpPr>
                      <wps:wsp>
                        <wps:cNvPr id="6" name="Rounded Rectangle 6"/>
                        <wps:cNvSpPr/>
                        <wps:spPr>
                          <a:xfrm>
                            <a:off x="0" y="0"/>
                            <a:ext cx="5000625" cy="3429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2A7C" w:rsidRPr="00452A7C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نام دوره</w:t>
                              </w:r>
                              <w:r w:rsidR="0019152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(درس)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19152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AE48D6" w:rsidRPr="00AE48D6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بیوشیمی</w:t>
                              </w:r>
                              <w:r w:rsidR="00AE48D6" w:rsidRPr="00AE48D6"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E48D6" w:rsidRPr="00AE48D6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پزشکی</w:t>
                              </w:r>
                              <w:r w:rsidR="00AE48D6" w:rsidRPr="00AE48D6"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(1) </w:t>
                              </w:r>
                              <w:r w:rsidR="00AE48D6" w:rsidRPr="00AE48D6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عملی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0" y="409575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52A7C" w:rsidRPr="00452A7C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گروه</w:t>
                              </w:r>
                              <w:r w:rsidR="00511A84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آموزشی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AE48D6" w:rsidRPr="00AE48D6">
                                <w:rPr>
                                  <w:rFonts w:hint="cs"/>
                                  <w:rtl/>
                                </w:rPr>
                                <w:t xml:space="preserve"> </w:t>
                              </w:r>
                              <w:r w:rsidR="00AE48D6" w:rsidRPr="00AE48D6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علوم</w:t>
                              </w:r>
                              <w:r w:rsidR="00AE48D6" w:rsidRPr="00AE48D6"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E48D6" w:rsidRPr="00AE48D6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آزمایشگاهی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0" y="819150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E57E0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مدرس</w:t>
                              </w:r>
                              <w:r w:rsidR="0043693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/مدرسا</w:t>
                              </w:r>
                              <w:r w:rsidR="003A1C90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AE48D6" w:rsidRPr="00AE48D6">
                                <w:rPr>
                                  <w:rFonts w:hint="cs"/>
                                  <w:rtl/>
                                </w:rPr>
                                <w:t xml:space="preserve"> </w:t>
                              </w:r>
                              <w:r w:rsidR="00AE48D6" w:rsidRPr="00AE48D6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دکتر</w:t>
                              </w:r>
                              <w:r w:rsidR="00AE48D6" w:rsidRPr="00AE48D6"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E48D6" w:rsidRPr="00AE48D6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کازرونی</w:t>
                              </w:r>
                            </w:p>
                            <w:p w:rsidR="00452A7C" w:rsidRPr="00452A7C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left:0;text-align:left;margin-left:24pt;margin-top:.55pt;width:394.5pt;height:91.5pt;z-index:251662336;mso-position-horizontal-relative:margin" coordsize="50101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">
                <v:roundrect id="Rounded Rectangle 6" o:spid="_x0000_s1027" style="position:absolute;width:50006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" fillcolor="#bdd6ee [1300]" strokecolor="#1f4d78 [1604]" strokeweight="1pt">
                  <v:stroke joinstyle="miter"/>
                  <v:textbox>
                    <w:txbxContent>
                      <w:p w:rsidR="00452A7C" w:rsidRPr="00452A7C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نام دوره</w:t>
                        </w:r>
                        <w:r w:rsidR="0019152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(درس)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19152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  <w:r w:rsidR="00AE48D6" w:rsidRPr="00AE48D6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بیوشیمی</w:t>
                        </w:r>
                        <w:r w:rsidR="00AE48D6" w:rsidRPr="00AE48D6"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AE48D6" w:rsidRPr="00AE48D6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پزشکی</w:t>
                        </w:r>
                        <w:r w:rsidR="00AE48D6" w:rsidRPr="00AE48D6"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  <w:t xml:space="preserve"> (1) </w:t>
                        </w:r>
                        <w:r w:rsidR="00AE48D6" w:rsidRPr="00AE48D6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عملی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ounded Rectangle 7" o:spid="_x0000_s1028" style="position:absolute;top:4095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" fillcolor="#bdd7ee" strokecolor="#41719c" strokeweight="1pt">
                  <v:stroke joinstyle="miter"/>
                  <v:textbox>
                    <w:txbxContent>
                      <w:p w:rsidR="00452A7C" w:rsidRPr="00452A7C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گروه</w:t>
                        </w:r>
                        <w:r w:rsidR="00511A84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آموزشی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AE48D6" w:rsidRPr="00AE48D6">
                          <w:rPr>
                            <w:rFonts w:hint="cs"/>
                            <w:rtl/>
                          </w:rPr>
                          <w:t xml:space="preserve"> </w:t>
                        </w:r>
                        <w:r w:rsidR="00AE48D6" w:rsidRPr="00AE48D6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علوم</w:t>
                        </w:r>
                        <w:r w:rsidR="00AE48D6" w:rsidRPr="00AE48D6"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AE48D6" w:rsidRPr="00AE48D6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آزمایشگاهی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ounded Rectangle 8" o:spid="_x0000_s1029" style="position:absolute;top:8191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" fillcolor="#bdd7ee" strokecolor="#41719c" strokeweight="1pt">
                  <v:stroke joinstyle="miter"/>
                  <v:textbox>
                    <w:txbxContent>
                      <w:p w:rsidR="00FE57E0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مدرس</w:t>
                        </w:r>
                        <w:r w:rsidR="0043693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/مدرسا</w:t>
                        </w:r>
                        <w:r w:rsidR="003A1C90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AE48D6" w:rsidRPr="00AE48D6">
                          <w:rPr>
                            <w:rFonts w:hint="cs"/>
                            <w:rtl/>
                          </w:rPr>
                          <w:t xml:space="preserve"> </w:t>
                        </w:r>
                        <w:r w:rsidR="00AE48D6" w:rsidRPr="00AE48D6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دکتر</w:t>
                        </w:r>
                        <w:r w:rsidR="00AE48D6" w:rsidRPr="00AE48D6"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AE48D6" w:rsidRPr="00AE48D6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کازرونی</w:t>
                        </w:r>
                      </w:p>
                      <w:p w:rsidR="00452A7C" w:rsidRPr="00452A7C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52A7C" w:rsidRDefault="00452A7C" w:rsidP="00AB17CB">
      <w:pPr>
        <w:jc w:val="right"/>
        <w:rPr>
          <w:rtl/>
          <w:lang w:bidi="fa-IR"/>
        </w:rPr>
      </w:pPr>
    </w:p>
    <w:p w:rsidR="00452A7C" w:rsidRDefault="00452A7C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423658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-161925</wp:posOffset>
                </wp:positionH>
                <wp:positionV relativeFrom="paragraph">
                  <wp:posOffset>240665</wp:posOffset>
                </wp:positionV>
                <wp:extent cx="6038850" cy="1171575"/>
                <wp:effectExtent l="0" t="0" r="19050" b="2857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850" cy="1171575"/>
                          <a:chOff x="0" y="0"/>
                          <a:chExt cx="5467350" cy="1171575"/>
                        </a:xfrm>
                      </wpg:grpSpPr>
                      <wps:wsp>
                        <wps:cNvPr id="5" name="Rounded Rectangle 5"/>
                        <wps:cNvSpPr/>
                        <wps:spPr>
                          <a:xfrm>
                            <a:off x="0" y="0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2A7C" w:rsidRPr="00AE48D6" w:rsidRDefault="00AD524D" w:rsidP="00AE48D6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رشته/مقطع تحصیلی جمعیت هدف: </w:t>
                              </w:r>
                              <w:r w:rsidR="00AE48D6" w:rsidRPr="00AE48D6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علوم</w:t>
                              </w:r>
                              <w:r w:rsidR="00AE48D6" w:rsidRPr="00AE48D6"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E48D6" w:rsidRPr="00AE48D6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آزمایشگاهی</w:t>
                              </w:r>
                              <w:r w:rsidR="00AE48D6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،</w:t>
                              </w:r>
                              <w:r w:rsidR="00AE48D6" w:rsidRPr="00AE48D6">
                                <w:rPr>
                                  <w:rFonts w:hint="cs"/>
                                  <w:rtl/>
                                </w:rPr>
                                <w:t xml:space="preserve"> </w:t>
                              </w:r>
                              <w:r w:rsidR="00AE48D6" w:rsidRPr="00AE48D6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کارشناسی</w:t>
                              </w:r>
                            </w:p>
                            <w:p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9525" y="409575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D524D" w:rsidRPr="00AE49DB" w:rsidRDefault="00AD524D" w:rsidP="00351DCB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نوع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 تعداد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واحد: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AE49DB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تئوری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.....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عملی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.</w:t>
                              </w:r>
                              <w:r w:rsidR="00351DC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1</w:t>
                              </w:r>
                              <w:bookmarkStart w:id="0" w:name="_GoBack"/>
                              <w:bookmarkEnd w:id="0"/>
                              <w:r w:rsidR="00AE48D6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واحد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هر دو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.....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35658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 </w:t>
                              </w:r>
                              <w:r w:rsidR="002671D5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4B2C20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9525" y="819150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349D" w:rsidRPr="0017349D" w:rsidRDefault="0017349D" w:rsidP="00AE48D6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نیمسال تحصیلی :      </w:t>
                              </w:r>
                              <w:r w:rsidR="00AE48D6" w:rsidRPr="00AE48D6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نیمسال</w:t>
                              </w:r>
                              <w:r w:rsidR="00AE48D6" w:rsidRPr="00AE48D6"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E48D6" w:rsidRPr="00AE48D6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اول</w:t>
                              </w:r>
                              <w:r w:rsidR="00AE48D6" w:rsidRPr="00AE48D6"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1403-1402</w:t>
                              </w: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مکان اجرا</w:t>
                              </w:r>
                              <w:r w:rsidR="00A041DB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AE48D6" w:rsidRPr="00AE48D6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دانشكده</w:t>
                              </w:r>
                              <w:r w:rsidR="00AE48D6" w:rsidRPr="00AE48D6"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E48D6" w:rsidRPr="00AE48D6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پيراپزشكي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2E6B8C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روز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/ساعت کلاس</w:t>
                              </w:r>
                              <w:r w:rsidR="00324BD8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AE48D6" w:rsidRPr="00AE48D6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یکشنبه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AE48D6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15-13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</w:t>
                              </w:r>
                              <w:r w:rsidR="002671D5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   </w:t>
                              </w: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0" o:spid="_x0000_s1030" style="position:absolute;left:0;text-align:left;margin-left:-12.75pt;margin-top:18.95pt;width:475.5pt;height:92.25pt;z-index:251668480;mso-position-horizontal-relative:margin;mso-width-relative:margin" coordsize="54673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">
                <v:roundrect id="Rounded Rectangle 5" o:spid="_x0000_s1031" style="position:absolute;width:54578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" fillcolor="#d9e2f3 [664]" strokecolor="#1f4d78 [1604]" strokeweight="1pt">
                  <v:stroke joinstyle="miter"/>
                  <v:textbox>
                    <w:txbxContent>
                      <w:p w:rsidR="00452A7C" w:rsidRPr="00AE48D6" w:rsidRDefault="00AD524D" w:rsidP="00AE48D6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رشته/مقطع تحصیلی جمعیت هدف: </w:t>
                        </w:r>
                        <w:r w:rsidR="00AE48D6" w:rsidRPr="00AE48D6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علوم</w:t>
                        </w:r>
                        <w:r w:rsidR="00AE48D6" w:rsidRPr="00AE48D6"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AE48D6" w:rsidRPr="00AE48D6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آزمایشگاهی</w:t>
                        </w:r>
                        <w:r w:rsidR="00AE48D6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،</w:t>
                        </w:r>
                        <w:r w:rsidR="00AE48D6" w:rsidRPr="00AE48D6">
                          <w:rPr>
                            <w:rFonts w:hint="cs"/>
                            <w:rtl/>
                          </w:rPr>
                          <w:t xml:space="preserve"> </w:t>
                        </w:r>
                        <w:r w:rsidR="00AE48D6" w:rsidRPr="00AE48D6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کارشناسی</w:t>
                        </w:r>
                      </w:p>
                      <w:p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1" o:spid="_x0000_s1032" style="position:absolute;left:95;top:4095;width:54578;height:35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" fillcolor="#d9e2f3 [664]" strokecolor="#41719c" strokeweight="1pt">
                  <v:stroke joinstyle="miter"/>
                  <v:textbox>
                    <w:txbxContent>
                      <w:p w:rsidR="00AD524D" w:rsidRPr="00AE49DB" w:rsidRDefault="00AD524D" w:rsidP="00351DCB">
                        <w:pPr>
                          <w:bidi/>
                          <w:rPr>
                            <w:rFonts w:cs="B Titr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نوع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 تعداد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واحد: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   </w:t>
                        </w:r>
                        <w:r w:rsidR="00AE49DB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تئوری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.....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عملی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.</w:t>
                        </w:r>
                        <w:r w:rsidR="00351DC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1</w:t>
                        </w:r>
                        <w:bookmarkStart w:id="1" w:name="_GoBack"/>
                        <w:bookmarkEnd w:id="1"/>
                        <w:r w:rsidR="00AE48D6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واحد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هر دو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.....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135658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 </w:t>
                        </w:r>
                        <w:r w:rsidR="002671D5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</w:t>
                        </w:r>
                        <w:r w:rsidR="004B2C20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</w:p>
                      <w:p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6" o:spid="_x0000_s1033" style="position:absolute;left:95;top:8191;width:54578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" fillcolor="#d9e2f3 [664]" strokecolor="#41719c" strokeweight="1pt">
                  <v:stroke joinstyle="miter"/>
                  <v:textbox>
                    <w:txbxContent>
                      <w:p w:rsidR="0017349D" w:rsidRPr="0017349D" w:rsidRDefault="0017349D" w:rsidP="00AE48D6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نیمسال تحصیلی :      </w:t>
                        </w:r>
                        <w:r w:rsidR="00AE48D6" w:rsidRPr="00AE48D6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نیمسال</w:t>
                        </w:r>
                        <w:r w:rsidR="00AE48D6" w:rsidRPr="00AE48D6"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AE48D6" w:rsidRPr="00AE48D6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اول</w:t>
                        </w:r>
                        <w:r w:rsidR="00AE48D6" w:rsidRPr="00AE48D6"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1403-1402</w:t>
                        </w: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مکان اجرا</w:t>
                        </w:r>
                        <w:r w:rsidR="00A041DB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</w:t>
                        </w:r>
                        <w:r w:rsidR="00AE48D6" w:rsidRPr="00AE48D6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دانشكده</w:t>
                        </w:r>
                        <w:r w:rsidR="00AE48D6" w:rsidRPr="00AE48D6"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AE48D6" w:rsidRPr="00AE48D6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پيراپزشكي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</w:t>
                        </w:r>
                        <w:r w:rsidR="002E6B8C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روز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/ساعت کلاس</w:t>
                        </w:r>
                        <w:r w:rsidR="00324BD8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</w:t>
                        </w:r>
                        <w:r w:rsidR="00AE48D6" w:rsidRPr="00AE48D6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یکشنبه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</w:t>
                        </w:r>
                        <w:r w:rsidR="00AE48D6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15-13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</w:t>
                        </w:r>
                        <w:r w:rsidR="002671D5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  </w:t>
                        </w: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3A1C90" w:rsidRDefault="003A1C90" w:rsidP="00AB17CB">
      <w:pPr>
        <w:jc w:val="right"/>
        <w:rPr>
          <w:rtl/>
          <w:lang w:bidi="fa-IR"/>
        </w:rPr>
      </w:pPr>
    </w:p>
    <w:p w:rsidR="003A1C90" w:rsidRDefault="003A1C90" w:rsidP="00AB17CB">
      <w:pPr>
        <w:jc w:val="right"/>
        <w:rPr>
          <w:rtl/>
          <w:lang w:bidi="fa-IR"/>
        </w:rPr>
      </w:pPr>
    </w:p>
    <w:p w:rsidR="00AB17CB" w:rsidRDefault="00AE49DB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C49BDF" wp14:editId="5D9C810B">
                <wp:simplePos x="0" y="0"/>
                <wp:positionH relativeFrom="column">
                  <wp:posOffset>4591050</wp:posOffset>
                </wp:positionH>
                <wp:positionV relativeFrom="paragraph">
                  <wp:posOffset>25400</wp:posOffset>
                </wp:positionV>
                <wp:extent cx="123825" cy="11430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80C91C" id="Rounded Rectangle 12" o:spid="_x0000_s1026" style="position:absolute;margin-left:361.5pt;margin-top:2pt;width:9.7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" fillcolor="white [3212]" strokecolor="#1f4d78 [1604]" strokeweight="1pt">
                <v:stroke joinstyle="miter"/>
              </v:roundrect>
            </w:pict>
          </mc:Fallback>
        </mc:AlternateContent>
      </w: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875AEB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5F1554" wp14:editId="33C20704">
                <wp:simplePos x="0" y="0"/>
                <wp:positionH relativeFrom="column">
                  <wp:posOffset>-409575</wp:posOffset>
                </wp:positionH>
                <wp:positionV relativeFrom="paragraph">
                  <wp:posOffset>256540</wp:posOffset>
                </wp:positionV>
                <wp:extent cx="6753225" cy="857250"/>
                <wp:effectExtent l="0" t="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8572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5B70" w:rsidRPr="00225B70" w:rsidRDefault="00875AEB" w:rsidP="00225B70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875AEB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هدف کلی</w:t>
                            </w:r>
                            <w:r w:rsidR="00436932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دوره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  <w:r w:rsidR="00225B70" w:rsidRPr="00225B70">
                              <w:rPr>
                                <w:rFonts w:ascii="Calibri" w:eastAsia="Calibri" w:hAnsi="Calibri"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25B70" w:rsidRPr="00225B7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1</w:t>
                            </w:r>
                            <w:r w:rsidR="00225B70" w:rsidRPr="00225B70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- ارزش اندازه گیری هر یک از این ترکیبات را در تشخیص بیماریهای مختلف بیان نماید.</w:t>
                            </w:r>
                          </w:p>
                          <w:p w:rsidR="00875AEB" w:rsidRPr="00E63D19" w:rsidRDefault="00225B70" w:rsidP="00225B70">
                            <w:pPr>
                              <w:bidi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225B70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2- بتواند با استفاده از روشهای متداول و نوین آزمایشگاهی، آزمایشات مختلف بیوشیمی مایعات بدن را انجام دهد.</w:t>
                            </w:r>
                          </w:p>
                          <w:p w:rsidR="00875AEB" w:rsidRPr="00E63D19" w:rsidRDefault="00875AEB" w:rsidP="00875AEB">
                            <w:pPr>
                              <w:bidi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:rsid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:rsidR="00875AEB" w:rsidRP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F1554" id="Rounded Rectangle 19" o:spid="_x0000_s1034" style="position:absolute;left:0;text-align:left;margin-left:-32.25pt;margin-top:20.2pt;width:531.75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" fillcolor="#fbe4d5 [661]" strokecolor="#c00000" strokeweight="1pt">
                <v:stroke joinstyle="miter"/>
                <v:textbox>
                  <w:txbxContent>
                    <w:p w:rsidR="00225B70" w:rsidRPr="00225B70" w:rsidRDefault="00875AEB" w:rsidP="00225B70">
                      <w:pPr>
                        <w:bidi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 w:rsidRPr="00875AEB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هدف کلی</w:t>
                      </w:r>
                      <w:r w:rsidR="00436932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دوره</w:t>
                      </w: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  <w:r w:rsidR="00225B70" w:rsidRPr="00225B70">
                        <w:rPr>
                          <w:rFonts w:ascii="Calibri" w:eastAsia="Calibri" w:hAnsi="Calibri" w:cs="B Za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225B70" w:rsidRPr="00225B70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1</w:t>
                      </w:r>
                      <w:r w:rsidR="00225B70" w:rsidRPr="00225B70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- ارزش اندازه گیری هر یک از این ترکیبات را در تشخیص بیماریهای مختلف بیان نماید.</w:t>
                      </w:r>
                    </w:p>
                    <w:p w:rsidR="00875AEB" w:rsidRPr="00E63D19" w:rsidRDefault="00225B70" w:rsidP="00225B70">
                      <w:pPr>
                        <w:bidi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225B70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2- بتواند با استفاده از روشهای متداول و نوین آزمایشگاهی، آزمایشات مختلف بیوشیمی مایعات بدن را انجام دهد.</w:t>
                      </w:r>
                    </w:p>
                    <w:p w:rsidR="00875AEB" w:rsidRPr="00E63D19" w:rsidRDefault="00875AEB" w:rsidP="00875AEB">
                      <w:pPr>
                        <w:bidi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:rsid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:rsidR="00875AEB" w:rsidRP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D460B5">
      <w:pPr>
        <w:rPr>
          <w:rtl/>
          <w:lang w:bidi="fa-IR"/>
        </w:rPr>
      </w:pPr>
    </w:p>
    <w:p w:rsidR="0054598B" w:rsidRDefault="0054598B" w:rsidP="00D460B5">
      <w:pPr>
        <w:rPr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822E02" w:rsidTr="0054598B">
        <w:tc>
          <w:tcPr>
            <w:tcW w:w="10530" w:type="dxa"/>
            <w:tcBorders>
              <w:top w:val="single" w:sz="24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  <w:shd w:val="clear" w:color="auto" w:fill="DEEAF6" w:themeFill="accent1" w:themeFillTint="33"/>
          </w:tcPr>
          <w:p w:rsidR="00F751A8" w:rsidRDefault="00822E02" w:rsidP="00F751A8">
            <w:pPr>
              <w:bidi/>
              <w:rPr>
                <w:rFonts w:cs="B Titr"/>
                <w:rtl/>
                <w:lang w:bidi="fa-IR"/>
              </w:rPr>
            </w:pPr>
            <w:r w:rsidRPr="004E041D">
              <w:rPr>
                <w:rFonts w:cs="B Titr" w:hint="cs"/>
                <w:rtl/>
                <w:lang w:bidi="fa-IR"/>
              </w:rPr>
              <w:t>اهداف اختصاصی</w:t>
            </w:r>
            <w:r w:rsidR="00436932">
              <w:rPr>
                <w:rFonts w:cs="B Titr" w:hint="cs"/>
                <w:rtl/>
                <w:lang w:bidi="fa-IR"/>
              </w:rPr>
              <w:t xml:space="preserve"> دوره</w:t>
            </w:r>
            <w:r w:rsidRPr="004E041D">
              <w:rPr>
                <w:rFonts w:cs="B Titr" w:hint="cs"/>
                <w:rtl/>
                <w:lang w:bidi="fa-IR"/>
              </w:rPr>
              <w:t xml:space="preserve"> (رفتاری)</w:t>
            </w:r>
            <w:r>
              <w:rPr>
                <w:rStyle w:val="FootnoteReference"/>
                <w:rFonts w:cs="B Titr"/>
                <w:rtl/>
                <w:lang w:bidi="fa-IR"/>
              </w:rPr>
              <w:footnoteReference w:id="1"/>
            </w:r>
            <w:r w:rsidR="00992D7D">
              <w:rPr>
                <w:rFonts w:cs="B Titr" w:hint="cs"/>
                <w:rtl/>
                <w:lang w:bidi="fa-IR"/>
              </w:rPr>
              <w:t xml:space="preserve"> </w:t>
            </w:r>
          </w:p>
          <w:p w:rsidR="00822E02" w:rsidRPr="00945D59" w:rsidRDefault="00822E02" w:rsidP="00F751A8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از 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>فراگیر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انتظار می رود در پایان دوره آموزشی بتواند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  <w:tr w:rsidR="00822E02" w:rsidTr="0054598B">
        <w:trPr>
          <w:trHeight w:val="333"/>
        </w:trPr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Pr="009F75FE" w:rsidRDefault="009A29A5" w:rsidP="009A29A5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</w:pPr>
            <w:r w:rsidRPr="009F75F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  <w:t>اندازه گیری قند را به روش گلوکز اکسیداز بتواند انجام دهد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Pr="009F75FE" w:rsidRDefault="009A29A5" w:rsidP="009A29A5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</w:pPr>
            <w:r w:rsidRPr="009F75F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  <w:t>اندازه</w:t>
            </w:r>
            <w:r w:rsidR="009F75F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9F75F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  <w:t xml:space="preserve">گیری پروتئین به روش یبوره را </w:t>
            </w:r>
            <w:r w:rsidRPr="009F75F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9F75F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  <w:t>بتواند انجام دهد</w:t>
            </w:r>
          </w:p>
        </w:tc>
      </w:tr>
      <w:tr w:rsidR="009A29A5" w:rsidTr="00A507CC">
        <w:tc>
          <w:tcPr>
            <w:tcW w:w="10530" w:type="dxa"/>
          </w:tcPr>
          <w:p w:rsidR="009A29A5" w:rsidRPr="00042DAE" w:rsidRDefault="009A29A5" w:rsidP="009A29A5">
            <w:pPr>
              <w:spacing w:line="380" w:lineRule="exact"/>
              <w:jc w:val="right"/>
              <w:rPr>
                <w:rFonts w:ascii="Arial" w:hAnsi="Arial" w:cs="B Zar"/>
                <w:b/>
                <w:bCs/>
                <w:sz w:val="24"/>
                <w:szCs w:val="24"/>
                <w:lang w:bidi="fa-IR"/>
              </w:rPr>
            </w:pPr>
            <w:r w:rsidRPr="00042DAE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اندازه گیری ازت اوره به روش دی استیل منوکسیم و کراتی نین به روش ژافه را بتواند انجام دهد</w:t>
            </w:r>
          </w:p>
        </w:tc>
      </w:tr>
      <w:tr w:rsidR="009A29A5" w:rsidTr="00A507CC">
        <w:tc>
          <w:tcPr>
            <w:tcW w:w="10530" w:type="dxa"/>
          </w:tcPr>
          <w:p w:rsidR="009A29A5" w:rsidRPr="00042DAE" w:rsidRDefault="009A29A5" w:rsidP="009A29A5">
            <w:pPr>
              <w:spacing w:line="380" w:lineRule="exact"/>
              <w:jc w:val="right"/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</w:pPr>
            <w:r w:rsidRPr="00042DAE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اندازه</w:t>
            </w:r>
            <w:r w:rsidRPr="00042DAE"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42DAE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گیری</w:t>
            </w:r>
            <w:r w:rsidRPr="00042DAE"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42DAE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کلسیم</w:t>
            </w:r>
            <w:r w:rsidRPr="00042DAE"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42DAE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042DAE"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42DAE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فسفر را به روش رنگ سنجی بتواند انجام دهد</w:t>
            </w:r>
          </w:p>
        </w:tc>
      </w:tr>
      <w:tr w:rsidR="009A29A5" w:rsidTr="00A507CC">
        <w:tc>
          <w:tcPr>
            <w:tcW w:w="10530" w:type="dxa"/>
          </w:tcPr>
          <w:p w:rsidR="009A29A5" w:rsidRPr="00042DAE" w:rsidRDefault="009A29A5" w:rsidP="009A29A5">
            <w:pPr>
              <w:bidi/>
              <w:spacing w:line="380" w:lineRule="exact"/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</w:pPr>
            <w:r w:rsidRPr="00042DAE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 xml:space="preserve">اندازه گیری کلسترول توتال </w:t>
            </w:r>
            <w:r w:rsidRPr="00042DAE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و </w:t>
            </w:r>
            <w:r w:rsidRPr="00042DAE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تری گلیسریدبه روش انزیمی را بتواند انجام دهد</w:t>
            </w:r>
          </w:p>
        </w:tc>
      </w:tr>
      <w:tr w:rsidR="009A29A5" w:rsidTr="00A507CC">
        <w:tc>
          <w:tcPr>
            <w:tcW w:w="10530" w:type="dxa"/>
          </w:tcPr>
          <w:p w:rsidR="009A29A5" w:rsidRPr="00042DAE" w:rsidRDefault="009A29A5" w:rsidP="009A29A5">
            <w:pPr>
              <w:bidi/>
              <w:spacing w:line="380" w:lineRule="exact"/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</w:pPr>
            <w:r w:rsidRPr="00042DAE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اندازه</w:t>
            </w:r>
            <w:r w:rsidRPr="00042DAE"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42DAE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گیری</w:t>
            </w:r>
            <w:r w:rsidRPr="00042DAE"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42DAE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آهن</w:t>
            </w:r>
            <w:r w:rsidRPr="00042DAE"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42DAE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042DAE">
              <w:rPr>
                <w:rFonts w:ascii="Arial" w:hAnsi="Arial" w:cs="B Zar"/>
                <w:b/>
                <w:bCs/>
                <w:sz w:val="24"/>
                <w:szCs w:val="24"/>
                <w:lang w:bidi="fa-IR"/>
              </w:rPr>
              <w:t>TIBC</w:t>
            </w:r>
            <w:r w:rsidRPr="00042DAE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را بتواند انجام دهد</w:t>
            </w:r>
          </w:p>
        </w:tc>
      </w:tr>
      <w:tr w:rsidR="009A29A5" w:rsidTr="00A507CC">
        <w:tc>
          <w:tcPr>
            <w:tcW w:w="10530" w:type="dxa"/>
          </w:tcPr>
          <w:p w:rsidR="009A29A5" w:rsidRPr="00042DAE" w:rsidRDefault="009A29A5" w:rsidP="009A29A5">
            <w:pPr>
              <w:spacing w:line="380" w:lineRule="exact"/>
              <w:jc w:val="right"/>
              <w:rPr>
                <w:rFonts w:ascii="Arial" w:hAnsi="Arial" w:cs="B Zar"/>
                <w:b/>
                <w:bCs/>
                <w:sz w:val="24"/>
                <w:szCs w:val="24"/>
                <w:lang w:bidi="fa-IR"/>
              </w:rPr>
            </w:pPr>
            <w:r w:rsidRPr="00042DAE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به روش کینتیک بتواند به کمک فتومتر انجام دهد</w:t>
            </w:r>
            <w:r w:rsidRPr="00042DAE">
              <w:rPr>
                <w:rFonts w:ascii="Arial" w:hAnsi="Arial" w:cs="B Zar"/>
                <w:b/>
                <w:bCs/>
                <w:sz w:val="24"/>
                <w:szCs w:val="24"/>
                <w:lang w:bidi="fa-IR"/>
              </w:rPr>
              <w:t xml:space="preserve">  LDH</w:t>
            </w:r>
            <w:r w:rsidRPr="00042DAE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042DAE">
              <w:rPr>
                <w:rFonts w:ascii="Arial" w:hAnsi="Arial" w:cs="B Zar"/>
                <w:b/>
                <w:bCs/>
                <w:sz w:val="24"/>
                <w:szCs w:val="24"/>
                <w:lang w:bidi="fa-IR"/>
              </w:rPr>
              <w:t xml:space="preserve"> CPK</w:t>
            </w:r>
            <w:r w:rsidRPr="00042DAE">
              <w:rPr>
                <w:rFonts w:ascii="Arial" w:hAnsi="Arial" w:cs="B Zar" w:hint="cs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042DAE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 xml:space="preserve">اندازه گیری آنزیمهای </w:t>
            </w:r>
          </w:p>
        </w:tc>
      </w:tr>
      <w:tr w:rsidR="009A29A5" w:rsidTr="00A507CC">
        <w:tc>
          <w:tcPr>
            <w:tcW w:w="10530" w:type="dxa"/>
          </w:tcPr>
          <w:p w:rsidR="009A29A5" w:rsidRPr="00042DAE" w:rsidRDefault="009A29A5" w:rsidP="009A29A5">
            <w:pPr>
              <w:bidi/>
              <w:spacing w:line="380" w:lineRule="exact"/>
              <w:rPr>
                <w:rFonts w:ascii="Arial" w:hAnsi="Arial" w:cs="B Zar"/>
                <w:b/>
                <w:bCs/>
                <w:sz w:val="24"/>
                <w:szCs w:val="24"/>
                <w:lang w:bidi="fa-IR"/>
              </w:rPr>
            </w:pPr>
            <w:r w:rsidRPr="00042DAE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اندازه</w:t>
            </w:r>
            <w:r w:rsidRPr="00042DAE"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42DAE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گیری</w:t>
            </w:r>
            <w:r w:rsidRPr="00042DAE"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42DAE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 xml:space="preserve">آنزیمهای </w:t>
            </w:r>
            <w:r w:rsidRPr="00042DAE">
              <w:rPr>
                <w:rFonts w:ascii="Arial" w:hAnsi="Arial" w:cs="B Zar"/>
                <w:b/>
                <w:bCs/>
                <w:sz w:val="24"/>
                <w:szCs w:val="24"/>
                <w:lang w:bidi="fa-IR"/>
              </w:rPr>
              <w:t xml:space="preserve">ALP </w:t>
            </w:r>
            <w:r w:rsidRPr="00042DAE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042DAE"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42DAE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گاما</w:t>
            </w:r>
            <w:r w:rsidRPr="00042DAE"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42DAE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گلوتامیل</w:t>
            </w:r>
            <w:r w:rsidRPr="00042DAE"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42DAE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ترانسفراز</w:t>
            </w:r>
            <w:r w:rsidR="00042DAE" w:rsidRPr="00042DAE">
              <w:rPr>
                <w:rFonts w:hint="cs"/>
                <w:b/>
                <w:bCs/>
                <w:rtl/>
              </w:rPr>
              <w:t xml:space="preserve"> </w:t>
            </w:r>
            <w:r w:rsidR="00042DAE" w:rsidRPr="00042DAE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به</w:t>
            </w:r>
            <w:r w:rsidR="00042DAE" w:rsidRPr="00042DAE"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42DAE" w:rsidRPr="00042DAE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روش</w:t>
            </w:r>
            <w:r w:rsidR="00042DAE" w:rsidRPr="00042DAE"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42DAE" w:rsidRPr="00042DAE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رنگ</w:t>
            </w:r>
            <w:r w:rsidR="00042DAE" w:rsidRPr="00042DAE"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42DAE" w:rsidRPr="00042DAE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سنجی</w:t>
            </w:r>
            <w:r w:rsidR="00042DAE" w:rsidRPr="00042DAE"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042DAE" w:rsidRPr="00042DAE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را بتواند انجام دهد</w:t>
            </w:r>
          </w:p>
        </w:tc>
      </w:tr>
      <w:tr w:rsidR="009A29A5" w:rsidTr="00A507CC">
        <w:tc>
          <w:tcPr>
            <w:tcW w:w="10530" w:type="dxa"/>
          </w:tcPr>
          <w:p w:rsidR="009A29A5" w:rsidRPr="00042DAE" w:rsidRDefault="009A29A5" w:rsidP="009A29A5">
            <w:pPr>
              <w:bidi/>
              <w:spacing w:line="380" w:lineRule="exact"/>
              <w:rPr>
                <w:rFonts w:ascii="Arial" w:hAnsi="Arial" w:cs="B Zar"/>
                <w:b/>
                <w:bCs/>
                <w:sz w:val="24"/>
                <w:szCs w:val="24"/>
                <w:lang w:bidi="fa-IR"/>
              </w:rPr>
            </w:pPr>
            <w:r w:rsidRPr="00042DAE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 xml:space="preserve">اندازه گیری آنزیم آمیلاز و بررسی آنزیم </w:t>
            </w:r>
            <w:r w:rsidRPr="00042DAE">
              <w:rPr>
                <w:rFonts w:ascii="Arial" w:hAnsi="Arial" w:cs="B Zar"/>
                <w:b/>
                <w:bCs/>
                <w:sz w:val="24"/>
                <w:szCs w:val="24"/>
                <w:lang w:bidi="fa-IR"/>
              </w:rPr>
              <w:t>G6PD</w:t>
            </w:r>
            <w:r w:rsidR="00042DAE" w:rsidRPr="00042DAE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را بتواند انجام دهد</w:t>
            </w:r>
          </w:p>
        </w:tc>
      </w:tr>
      <w:tr w:rsidR="009A29A5" w:rsidTr="00A507CC">
        <w:tc>
          <w:tcPr>
            <w:tcW w:w="10530" w:type="dxa"/>
          </w:tcPr>
          <w:p w:rsidR="009A29A5" w:rsidRPr="00042DAE" w:rsidRDefault="009A29A5" w:rsidP="009A29A5">
            <w:pPr>
              <w:bidi/>
              <w:spacing w:line="380" w:lineRule="exact"/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</w:pPr>
            <w:r w:rsidRPr="00042DAE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آزمایشات کامل ادرار</w:t>
            </w:r>
            <w:r w:rsidR="00042DAE" w:rsidRPr="00042DAE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را</w:t>
            </w:r>
            <w:r w:rsidR="004302B5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 xml:space="preserve"> بطور کامل بتواند انجام دهد</w:t>
            </w:r>
          </w:p>
        </w:tc>
      </w:tr>
      <w:tr w:rsidR="009A29A5" w:rsidTr="00A507CC">
        <w:tc>
          <w:tcPr>
            <w:tcW w:w="10530" w:type="dxa"/>
          </w:tcPr>
          <w:p w:rsidR="009A29A5" w:rsidRPr="004302B5" w:rsidRDefault="009A29A5" w:rsidP="004302B5">
            <w:pPr>
              <w:bidi/>
              <w:spacing w:line="380" w:lineRule="exact"/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</w:pPr>
            <w:r w:rsidRPr="004302B5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با</w:t>
            </w:r>
            <w:r w:rsidRPr="004302B5"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4302B5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اتو</w:t>
            </w:r>
            <w:r w:rsidRPr="004302B5"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4302B5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انالایزر</w:t>
            </w:r>
            <w:r w:rsidR="004302B5" w:rsidRPr="004302B5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و نحوه کا</w:t>
            </w:r>
            <w:r w:rsidR="004302B5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  <w:r w:rsidR="004302B5" w:rsidRPr="004302B5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 xml:space="preserve"> با ان اشنایی پیدا کنند</w:t>
            </w:r>
          </w:p>
        </w:tc>
      </w:tr>
    </w:tbl>
    <w:p w:rsidR="001F2A86" w:rsidRPr="00906B70" w:rsidRDefault="001F2A86" w:rsidP="00773121">
      <w:pPr>
        <w:bidi/>
        <w:spacing w:after="0" w:line="240" w:lineRule="auto"/>
        <w:rPr>
          <w:rFonts w:cs="B Titr"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620"/>
        <w:gridCol w:w="6390"/>
        <w:gridCol w:w="2520"/>
      </w:tblGrid>
      <w:tr w:rsidR="00906B70" w:rsidTr="004E5BDA">
        <w:tc>
          <w:tcPr>
            <w:tcW w:w="10530" w:type="dxa"/>
            <w:gridSpan w:val="3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24" w:space="0" w:color="C00000"/>
            </w:tcBorders>
            <w:shd w:val="clear" w:color="auto" w:fill="FBE4D5" w:themeFill="accent2" w:themeFillTint="33"/>
          </w:tcPr>
          <w:p w:rsidR="00906B70" w:rsidRPr="00906B70" w:rsidRDefault="00906B70" w:rsidP="0055706A">
            <w:pPr>
              <w:bidi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 xml:space="preserve">سرفصل های آموزشی  </w:t>
            </w:r>
            <w:r>
              <w:rPr>
                <w:rFonts w:cs="B Titr" w:hint="cs"/>
                <w:rtl/>
                <w:lang w:bidi="fa-IR"/>
              </w:rPr>
              <w:t>دوره</w:t>
            </w:r>
          </w:p>
        </w:tc>
      </w:tr>
      <w:tr w:rsidR="00906B70" w:rsidTr="0055706A">
        <w:trPr>
          <w:trHeight w:val="333"/>
        </w:trPr>
        <w:tc>
          <w:tcPr>
            <w:tcW w:w="1620" w:type="dxa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شماره جلسه</w:t>
            </w:r>
          </w:p>
        </w:tc>
        <w:tc>
          <w:tcPr>
            <w:tcW w:w="639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عنوان یا موضوع</w:t>
            </w:r>
          </w:p>
        </w:tc>
        <w:tc>
          <w:tcPr>
            <w:tcW w:w="252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مدرس/مدرسین</w:t>
            </w:r>
          </w:p>
        </w:tc>
      </w:tr>
      <w:tr w:rsidR="008535EE" w:rsidTr="00412F10">
        <w:tc>
          <w:tcPr>
            <w:tcW w:w="1620" w:type="dxa"/>
          </w:tcPr>
          <w:p w:rsidR="008535EE" w:rsidRPr="00B53E9B" w:rsidRDefault="008535EE" w:rsidP="008535EE">
            <w:pPr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  <w:r w:rsidRPr="00B53E9B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6390" w:type="dxa"/>
          </w:tcPr>
          <w:p w:rsidR="008535EE" w:rsidRPr="008E3F49" w:rsidRDefault="008535EE" w:rsidP="008535EE">
            <w:pPr>
              <w:bidi/>
              <w:spacing w:line="380" w:lineRule="exact"/>
              <w:rPr>
                <w:rFonts w:ascii="Arial" w:hAnsi="Arial" w:cs="B Zar"/>
                <w:sz w:val="24"/>
                <w:szCs w:val="24"/>
                <w:lang w:bidi="fa-IR"/>
              </w:rPr>
            </w:pPr>
            <w:r w:rsidRPr="008E3F49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اندازه گیری قند</w:t>
            </w:r>
          </w:p>
        </w:tc>
        <w:tc>
          <w:tcPr>
            <w:tcW w:w="2520" w:type="dxa"/>
          </w:tcPr>
          <w:p w:rsidR="008535EE" w:rsidRPr="00A230AB" w:rsidRDefault="008535EE" w:rsidP="008535EE">
            <w:pPr>
              <w:spacing w:line="380" w:lineRule="exact"/>
              <w:jc w:val="center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  <w:r w:rsidRPr="00A230AB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دکتر کازرونی</w:t>
            </w:r>
          </w:p>
        </w:tc>
      </w:tr>
      <w:tr w:rsidR="008535EE" w:rsidTr="00412F10">
        <w:tc>
          <w:tcPr>
            <w:tcW w:w="1620" w:type="dxa"/>
          </w:tcPr>
          <w:p w:rsidR="008535EE" w:rsidRPr="00B53E9B" w:rsidRDefault="008535EE" w:rsidP="008535EE">
            <w:pPr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  <w:r w:rsidRPr="00B53E9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390" w:type="dxa"/>
          </w:tcPr>
          <w:p w:rsidR="008535EE" w:rsidRPr="008E3F49" w:rsidRDefault="008535EE" w:rsidP="008535EE">
            <w:pPr>
              <w:spacing w:line="380" w:lineRule="exact"/>
              <w:jc w:val="right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  <w:r w:rsidRPr="008E3F49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اندازه گیری پروتئین تام و آلبومین تام</w:t>
            </w:r>
          </w:p>
        </w:tc>
        <w:tc>
          <w:tcPr>
            <w:tcW w:w="2520" w:type="dxa"/>
          </w:tcPr>
          <w:p w:rsidR="008535EE" w:rsidRPr="00A230AB" w:rsidRDefault="008535EE" w:rsidP="008535EE">
            <w:pPr>
              <w:spacing w:line="380" w:lineRule="exact"/>
              <w:jc w:val="center"/>
              <w:rPr>
                <w:rFonts w:ascii="Arial" w:hAnsi="Arial" w:cs="B Zar"/>
                <w:sz w:val="24"/>
                <w:szCs w:val="24"/>
                <w:lang w:bidi="fa-IR"/>
              </w:rPr>
            </w:pPr>
            <w:r w:rsidRPr="00A230AB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"            "</w:t>
            </w:r>
          </w:p>
        </w:tc>
      </w:tr>
      <w:tr w:rsidR="008535EE" w:rsidTr="00412F10">
        <w:tc>
          <w:tcPr>
            <w:tcW w:w="1620" w:type="dxa"/>
          </w:tcPr>
          <w:p w:rsidR="008535EE" w:rsidRPr="00B53E9B" w:rsidRDefault="008535EE" w:rsidP="008535EE">
            <w:pPr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  <w:r w:rsidRPr="00B53E9B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6390" w:type="dxa"/>
          </w:tcPr>
          <w:p w:rsidR="008535EE" w:rsidRPr="008E3F49" w:rsidRDefault="008535EE" w:rsidP="008535EE">
            <w:pPr>
              <w:spacing w:line="380" w:lineRule="exact"/>
              <w:jc w:val="right"/>
              <w:rPr>
                <w:rFonts w:ascii="Arial" w:hAnsi="Arial" w:cs="B Zar"/>
                <w:sz w:val="24"/>
                <w:szCs w:val="24"/>
                <w:lang w:bidi="fa-IR"/>
              </w:rPr>
            </w:pPr>
            <w:r w:rsidRPr="008E3F49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 xml:space="preserve">اندازه گیری ازت اوره (روش دی استیل منوکسیم) </w:t>
            </w:r>
            <w:r w:rsidRPr="008E3F49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8E3F49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 xml:space="preserve"> کراتی نین</w:t>
            </w:r>
          </w:p>
        </w:tc>
        <w:tc>
          <w:tcPr>
            <w:tcW w:w="2520" w:type="dxa"/>
          </w:tcPr>
          <w:p w:rsidR="008535EE" w:rsidRPr="00A230AB" w:rsidRDefault="008535EE" w:rsidP="008535EE">
            <w:pPr>
              <w:spacing w:line="380" w:lineRule="exact"/>
              <w:jc w:val="center"/>
              <w:rPr>
                <w:rFonts w:ascii="Arial" w:hAnsi="Arial" w:cs="B Zar"/>
                <w:sz w:val="24"/>
                <w:szCs w:val="24"/>
                <w:lang w:bidi="fa-IR"/>
              </w:rPr>
            </w:pPr>
            <w:r w:rsidRPr="00A230AB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"            "</w:t>
            </w:r>
          </w:p>
        </w:tc>
      </w:tr>
      <w:tr w:rsidR="008535EE" w:rsidTr="00412F10">
        <w:tc>
          <w:tcPr>
            <w:tcW w:w="1620" w:type="dxa"/>
          </w:tcPr>
          <w:p w:rsidR="008535EE" w:rsidRPr="00B53E9B" w:rsidRDefault="008535EE" w:rsidP="008535EE">
            <w:pPr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6390" w:type="dxa"/>
          </w:tcPr>
          <w:p w:rsidR="008535EE" w:rsidRPr="008E3F49" w:rsidRDefault="008535EE" w:rsidP="008535EE">
            <w:pPr>
              <w:spacing w:line="380" w:lineRule="exact"/>
              <w:jc w:val="right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  <w:r w:rsidRPr="005D4119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اندازه</w:t>
            </w:r>
            <w:r w:rsidRPr="005D4119">
              <w:rPr>
                <w:rFonts w:ascii="Arial" w:hAnsi="Arial" w:cs="B Zar"/>
                <w:sz w:val="24"/>
                <w:szCs w:val="24"/>
                <w:rtl/>
                <w:lang w:bidi="fa-IR"/>
              </w:rPr>
              <w:t xml:space="preserve"> </w:t>
            </w:r>
            <w:r w:rsidRPr="005D4119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گیری</w:t>
            </w:r>
            <w:r w:rsidRPr="005D4119">
              <w:rPr>
                <w:rFonts w:ascii="Arial" w:hAnsi="Arial" w:cs="B Zar"/>
                <w:sz w:val="24"/>
                <w:szCs w:val="24"/>
                <w:rtl/>
                <w:lang w:bidi="fa-IR"/>
              </w:rPr>
              <w:t xml:space="preserve"> </w:t>
            </w:r>
            <w:r w:rsidRPr="005D4119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کلسیم</w:t>
            </w:r>
            <w:r w:rsidRPr="005D4119">
              <w:rPr>
                <w:rFonts w:ascii="Arial" w:hAnsi="Arial" w:cs="B Zar"/>
                <w:sz w:val="24"/>
                <w:szCs w:val="24"/>
                <w:rtl/>
                <w:lang w:bidi="fa-IR"/>
              </w:rPr>
              <w:t xml:space="preserve"> </w:t>
            </w:r>
            <w:r w:rsidRPr="005D4119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و</w:t>
            </w:r>
            <w:r w:rsidRPr="005D4119">
              <w:rPr>
                <w:rFonts w:ascii="Arial" w:hAnsi="Arial" w:cs="B Zar"/>
                <w:sz w:val="24"/>
                <w:szCs w:val="24"/>
                <w:rtl/>
                <w:lang w:bidi="fa-IR"/>
              </w:rPr>
              <w:t xml:space="preserve"> </w:t>
            </w:r>
            <w:r w:rsidRPr="005D4119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فسفر</w:t>
            </w:r>
          </w:p>
        </w:tc>
        <w:tc>
          <w:tcPr>
            <w:tcW w:w="2520" w:type="dxa"/>
          </w:tcPr>
          <w:p w:rsidR="008535EE" w:rsidRPr="00A230AB" w:rsidRDefault="00CA7BD7" w:rsidP="00CA7BD7">
            <w:pPr>
              <w:spacing w:line="380" w:lineRule="exact"/>
              <w:jc w:val="center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  <w:r w:rsidRPr="00CA7BD7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"            "</w:t>
            </w:r>
          </w:p>
        </w:tc>
      </w:tr>
      <w:tr w:rsidR="008535EE" w:rsidTr="00412F10">
        <w:tc>
          <w:tcPr>
            <w:tcW w:w="1620" w:type="dxa"/>
          </w:tcPr>
          <w:p w:rsidR="008535EE" w:rsidRPr="00B53E9B" w:rsidRDefault="008535EE" w:rsidP="008535EE">
            <w:pPr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6390" w:type="dxa"/>
          </w:tcPr>
          <w:p w:rsidR="008535EE" w:rsidRPr="008E3F49" w:rsidRDefault="008535EE" w:rsidP="008535EE">
            <w:pPr>
              <w:bidi/>
              <w:spacing w:line="380" w:lineRule="exact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  <w:r w:rsidRPr="008E3F49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 xml:space="preserve">اندازه گیری کلسترول توتال </w:t>
            </w:r>
            <w:r w:rsidRPr="008E3F49">
              <w:rPr>
                <w:rFonts w:ascii="Times New Roman" w:hAnsi="Times New Roman" w:cs="B Zar" w:hint="cs"/>
                <w:sz w:val="24"/>
                <w:szCs w:val="24"/>
                <w:rtl/>
                <w:lang w:bidi="fa-IR"/>
              </w:rPr>
              <w:t xml:space="preserve">و </w:t>
            </w:r>
            <w:r w:rsidRPr="008E3F49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تری گلیسرید</w:t>
            </w:r>
          </w:p>
        </w:tc>
        <w:tc>
          <w:tcPr>
            <w:tcW w:w="2520" w:type="dxa"/>
          </w:tcPr>
          <w:p w:rsidR="008535EE" w:rsidRPr="00A230AB" w:rsidRDefault="008535EE" w:rsidP="008535EE">
            <w:pPr>
              <w:spacing w:line="380" w:lineRule="exact"/>
              <w:jc w:val="center"/>
              <w:rPr>
                <w:rFonts w:ascii="Arial" w:hAnsi="Arial" w:cs="B Zar"/>
                <w:sz w:val="24"/>
                <w:szCs w:val="24"/>
                <w:lang w:bidi="fa-IR"/>
              </w:rPr>
            </w:pPr>
            <w:r w:rsidRPr="00A230AB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 xml:space="preserve"> "             "</w:t>
            </w:r>
          </w:p>
        </w:tc>
      </w:tr>
      <w:tr w:rsidR="008535EE" w:rsidTr="00412F10">
        <w:tc>
          <w:tcPr>
            <w:tcW w:w="1620" w:type="dxa"/>
          </w:tcPr>
          <w:p w:rsidR="008535EE" w:rsidRPr="00B53E9B" w:rsidRDefault="008535EE" w:rsidP="008535EE">
            <w:pPr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6390" w:type="dxa"/>
          </w:tcPr>
          <w:p w:rsidR="008535EE" w:rsidRPr="008E3F49" w:rsidRDefault="008535EE" w:rsidP="008535EE">
            <w:pPr>
              <w:bidi/>
              <w:spacing w:line="380" w:lineRule="exact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  <w:r w:rsidRPr="002B36AD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اندازه</w:t>
            </w:r>
            <w:r w:rsidRPr="002B36AD">
              <w:rPr>
                <w:rFonts w:ascii="Arial" w:hAnsi="Arial" w:cs="B Zar"/>
                <w:sz w:val="24"/>
                <w:szCs w:val="24"/>
                <w:rtl/>
                <w:lang w:bidi="fa-IR"/>
              </w:rPr>
              <w:t xml:space="preserve"> </w:t>
            </w:r>
            <w:r w:rsidRPr="002B36AD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گیری</w:t>
            </w:r>
            <w:r w:rsidRPr="002B36AD">
              <w:rPr>
                <w:rFonts w:ascii="Arial" w:hAnsi="Arial" w:cs="B Zar"/>
                <w:sz w:val="24"/>
                <w:szCs w:val="24"/>
                <w:rtl/>
                <w:lang w:bidi="fa-IR"/>
              </w:rPr>
              <w:t xml:space="preserve"> </w:t>
            </w:r>
            <w:r w:rsidRPr="002B36AD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آهن</w:t>
            </w:r>
            <w:r w:rsidRPr="002B36AD">
              <w:rPr>
                <w:rFonts w:ascii="Arial" w:hAnsi="Arial" w:cs="B Zar"/>
                <w:sz w:val="24"/>
                <w:szCs w:val="24"/>
                <w:rtl/>
                <w:lang w:bidi="fa-IR"/>
              </w:rPr>
              <w:t xml:space="preserve"> </w:t>
            </w:r>
            <w:r w:rsidRPr="002B36AD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و</w:t>
            </w:r>
            <w:r w:rsidRPr="002B36AD">
              <w:rPr>
                <w:rFonts w:ascii="Arial" w:hAnsi="Arial" w:cs="B Zar"/>
                <w:sz w:val="24"/>
                <w:szCs w:val="24"/>
                <w:lang w:bidi="fa-IR"/>
              </w:rPr>
              <w:t>TIBC</w:t>
            </w:r>
          </w:p>
        </w:tc>
        <w:tc>
          <w:tcPr>
            <w:tcW w:w="2520" w:type="dxa"/>
          </w:tcPr>
          <w:p w:rsidR="008535EE" w:rsidRPr="00A230AB" w:rsidRDefault="008535EE" w:rsidP="008535EE">
            <w:pPr>
              <w:spacing w:line="380" w:lineRule="exact"/>
              <w:jc w:val="center"/>
              <w:rPr>
                <w:rFonts w:ascii="Arial" w:hAnsi="Arial" w:cs="B Zar"/>
                <w:sz w:val="24"/>
                <w:szCs w:val="24"/>
                <w:lang w:bidi="fa-IR"/>
              </w:rPr>
            </w:pPr>
            <w:r w:rsidRPr="00A230AB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"            "</w:t>
            </w:r>
          </w:p>
        </w:tc>
      </w:tr>
      <w:tr w:rsidR="008535EE" w:rsidTr="00412F10">
        <w:tc>
          <w:tcPr>
            <w:tcW w:w="1620" w:type="dxa"/>
          </w:tcPr>
          <w:p w:rsidR="008535EE" w:rsidRPr="00B53E9B" w:rsidRDefault="008535EE" w:rsidP="008535EE">
            <w:pPr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6390" w:type="dxa"/>
          </w:tcPr>
          <w:p w:rsidR="008535EE" w:rsidRPr="008E3F49" w:rsidRDefault="008535EE" w:rsidP="008535EE">
            <w:pPr>
              <w:spacing w:line="380" w:lineRule="exact"/>
              <w:jc w:val="right"/>
              <w:rPr>
                <w:rFonts w:ascii="Arial" w:hAnsi="Arial" w:cs="B Zar"/>
                <w:sz w:val="24"/>
                <w:szCs w:val="24"/>
                <w:lang w:bidi="fa-IR"/>
              </w:rPr>
            </w:pPr>
            <w:r w:rsidRPr="00DB65A2">
              <w:rPr>
                <w:rFonts w:ascii="Arial" w:hAnsi="Arial" w:cs="B Zar"/>
                <w:sz w:val="24"/>
                <w:szCs w:val="24"/>
                <w:lang w:bidi="fa-IR"/>
              </w:rPr>
              <w:t xml:space="preserve">  LDH</w:t>
            </w:r>
            <w:r w:rsidRPr="00DB65A2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و</w:t>
            </w:r>
            <w:r w:rsidRPr="00DB65A2">
              <w:rPr>
                <w:rFonts w:ascii="Arial" w:hAnsi="Arial" w:cs="B Zar"/>
                <w:sz w:val="24"/>
                <w:szCs w:val="24"/>
                <w:lang w:bidi="fa-IR"/>
              </w:rPr>
              <w:t xml:space="preserve"> CPK</w:t>
            </w:r>
            <w:r w:rsidRPr="00DB65A2">
              <w:rPr>
                <w:rFonts w:ascii="Arial" w:hAnsi="Arial" w:cs="B Zar" w:hint="cs"/>
                <w:sz w:val="24"/>
                <w:szCs w:val="24"/>
                <w:lang w:bidi="fa-IR"/>
              </w:rPr>
              <w:t xml:space="preserve"> </w:t>
            </w:r>
            <w:r w:rsidRPr="008E3F49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 xml:space="preserve">اندازه گیری آنزیمهای </w:t>
            </w:r>
          </w:p>
        </w:tc>
        <w:tc>
          <w:tcPr>
            <w:tcW w:w="2520" w:type="dxa"/>
          </w:tcPr>
          <w:p w:rsidR="008535EE" w:rsidRPr="00A230AB" w:rsidRDefault="008535EE" w:rsidP="008535EE">
            <w:pPr>
              <w:spacing w:line="380" w:lineRule="exact"/>
              <w:jc w:val="center"/>
              <w:rPr>
                <w:rFonts w:ascii="Arial" w:hAnsi="Arial" w:cs="B Zar"/>
                <w:sz w:val="24"/>
                <w:szCs w:val="24"/>
                <w:lang w:bidi="fa-IR"/>
              </w:rPr>
            </w:pPr>
            <w:r w:rsidRPr="00A230AB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"            "</w:t>
            </w:r>
          </w:p>
        </w:tc>
      </w:tr>
      <w:tr w:rsidR="008535EE" w:rsidTr="00412F10">
        <w:tc>
          <w:tcPr>
            <w:tcW w:w="1620" w:type="dxa"/>
          </w:tcPr>
          <w:p w:rsidR="008535EE" w:rsidRPr="00B53E9B" w:rsidRDefault="008535EE" w:rsidP="008535EE">
            <w:pPr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6390" w:type="dxa"/>
          </w:tcPr>
          <w:p w:rsidR="008535EE" w:rsidRPr="00DB65A2" w:rsidRDefault="008535EE" w:rsidP="008535EE">
            <w:pPr>
              <w:bidi/>
              <w:spacing w:line="380" w:lineRule="exact"/>
              <w:rPr>
                <w:rFonts w:ascii="Arial" w:hAnsi="Arial" w:cs="B Zar"/>
                <w:sz w:val="24"/>
                <w:szCs w:val="24"/>
                <w:lang w:bidi="fa-IR"/>
              </w:rPr>
            </w:pPr>
            <w:r w:rsidRPr="00DB65A2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اندازه</w:t>
            </w:r>
            <w:r w:rsidRPr="00DB65A2">
              <w:rPr>
                <w:rFonts w:ascii="Arial" w:hAnsi="Arial" w:cs="B Zar"/>
                <w:sz w:val="24"/>
                <w:szCs w:val="24"/>
                <w:rtl/>
                <w:lang w:bidi="fa-IR"/>
              </w:rPr>
              <w:t xml:space="preserve"> </w:t>
            </w:r>
            <w:r w:rsidRPr="00DB65A2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گیری</w:t>
            </w:r>
            <w:r w:rsidRPr="00DB65A2">
              <w:rPr>
                <w:rFonts w:ascii="Arial" w:hAnsi="Arial" w:cs="B Zar"/>
                <w:sz w:val="24"/>
                <w:szCs w:val="24"/>
                <w:rtl/>
                <w:lang w:bidi="fa-IR"/>
              </w:rPr>
              <w:t xml:space="preserve"> </w:t>
            </w:r>
            <w:r w:rsidRPr="00DB65A2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آنزیمهای</w:t>
            </w:r>
            <w:r w:rsidRPr="00DB65A2">
              <w:rPr>
                <w:rFonts w:ascii="Arial" w:hAnsi="Arial" w:cs="B Zar"/>
                <w:sz w:val="24"/>
                <w:szCs w:val="24"/>
                <w:lang w:bidi="fa-IR"/>
              </w:rPr>
              <w:t xml:space="preserve"> ALP </w:t>
            </w:r>
            <w:r w:rsidRPr="00DB65A2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و</w:t>
            </w:r>
            <w:r w:rsidRPr="00DB65A2">
              <w:rPr>
                <w:rFonts w:ascii="Arial" w:hAnsi="Arial" w:cs="B Zar"/>
                <w:sz w:val="24"/>
                <w:szCs w:val="24"/>
                <w:rtl/>
                <w:lang w:bidi="fa-IR"/>
              </w:rPr>
              <w:t xml:space="preserve"> </w:t>
            </w:r>
            <w:r w:rsidRPr="00DB65A2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گاما</w:t>
            </w:r>
            <w:r w:rsidRPr="00DB65A2">
              <w:rPr>
                <w:rFonts w:ascii="Arial" w:hAnsi="Arial" w:cs="B Zar"/>
                <w:sz w:val="24"/>
                <w:szCs w:val="24"/>
                <w:rtl/>
                <w:lang w:bidi="fa-IR"/>
              </w:rPr>
              <w:t xml:space="preserve"> </w:t>
            </w:r>
            <w:r w:rsidRPr="00DB65A2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گلوتامیل</w:t>
            </w:r>
            <w:r w:rsidRPr="00DB65A2">
              <w:rPr>
                <w:rFonts w:ascii="Arial" w:hAnsi="Arial" w:cs="B Zar"/>
                <w:sz w:val="24"/>
                <w:szCs w:val="24"/>
                <w:rtl/>
                <w:lang w:bidi="fa-IR"/>
              </w:rPr>
              <w:t xml:space="preserve"> </w:t>
            </w:r>
            <w:r w:rsidRPr="00DB65A2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ترانسفراز</w:t>
            </w:r>
          </w:p>
        </w:tc>
        <w:tc>
          <w:tcPr>
            <w:tcW w:w="2520" w:type="dxa"/>
          </w:tcPr>
          <w:p w:rsidR="008535EE" w:rsidRPr="00A230AB" w:rsidRDefault="00CA7BD7" w:rsidP="00CA7BD7">
            <w:pPr>
              <w:spacing w:line="380" w:lineRule="exact"/>
              <w:jc w:val="center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  <w:r w:rsidRPr="00CA7BD7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"            "</w:t>
            </w:r>
          </w:p>
        </w:tc>
      </w:tr>
      <w:tr w:rsidR="008535EE" w:rsidTr="00412F10">
        <w:tc>
          <w:tcPr>
            <w:tcW w:w="1620" w:type="dxa"/>
          </w:tcPr>
          <w:p w:rsidR="008535EE" w:rsidRPr="00B53E9B" w:rsidRDefault="008535EE" w:rsidP="008535EE">
            <w:pPr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6390" w:type="dxa"/>
          </w:tcPr>
          <w:p w:rsidR="008535EE" w:rsidRPr="008E3F49" w:rsidRDefault="008535EE" w:rsidP="008535EE">
            <w:pPr>
              <w:bidi/>
              <w:spacing w:line="380" w:lineRule="exact"/>
              <w:rPr>
                <w:rFonts w:ascii="Arial" w:hAnsi="Arial" w:cs="B Zar"/>
                <w:sz w:val="24"/>
                <w:szCs w:val="24"/>
                <w:lang w:bidi="fa-IR"/>
              </w:rPr>
            </w:pPr>
            <w:r w:rsidRPr="008E3F49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 xml:space="preserve">اندازه گیری آنزیم آمیلاز و بررسی آنزیم </w:t>
            </w:r>
            <w:r>
              <w:rPr>
                <w:rFonts w:ascii="Arial" w:hAnsi="Arial" w:cs="B Zar"/>
                <w:sz w:val="24"/>
                <w:szCs w:val="24"/>
                <w:lang w:bidi="fa-IR"/>
              </w:rPr>
              <w:t>G</w:t>
            </w:r>
            <w:r w:rsidRPr="008E3F49">
              <w:rPr>
                <w:rFonts w:ascii="Arial" w:hAnsi="Arial" w:cs="B Zar"/>
                <w:sz w:val="24"/>
                <w:szCs w:val="24"/>
                <w:lang w:bidi="fa-IR"/>
              </w:rPr>
              <w:t>6PD</w:t>
            </w:r>
          </w:p>
        </w:tc>
        <w:tc>
          <w:tcPr>
            <w:tcW w:w="2520" w:type="dxa"/>
          </w:tcPr>
          <w:p w:rsidR="008535EE" w:rsidRPr="00A230AB" w:rsidRDefault="008535EE" w:rsidP="008535EE">
            <w:pPr>
              <w:spacing w:line="380" w:lineRule="exact"/>
              <w:jc w:val="center"/>
              <w:rPr>
                <w:rFonts w:ascii="Arial" w:hAnsi="Arial" w:cs="B Zar"/>
                <w:sz w:val="24"/>
                <w:szCs w:val="24"/>
                <w:lang w:bidi="fa-IR"/>
              </w:rPr>
            </w:pPr>
            <w:r w:rsidRPr="00A230AB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"            "</w:t>
            </w:r>
          </w:p>
        </w:tc>
      </w:tr>
      <w:tr w:rsidR="008535EE" w:rsidTr="00412F10">
        <w:tc>
          <w:tcPr>
            <w:tcW w:w="1620" w:type="dxa"/>
          </w:tcPr>
          <w:p w:rsidR="008535EE" w:rsidRPr="00B53E9B" w:rsidRDefault="008535EE" w:rsidP="008535EE">
            <w:pPr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6390" w:type="dxa"/>
          </w:tcPr>
          <w:p w:rsidR="008535EE" w:rsidRPr="008E3F49" w:rsidRDefault="008535EE" w:rsidP="008535EE">
            <w:pPr>
              <w:spacing w:line="380" w:lineRule="exact"/>
              <w:jc w:val="right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  <w:r w:rsidRPr="008E3F49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آزمایشات کامل ادرار</w:t>
            </w:r>
          </w:p>
        </w:tc>
        <w:tc>
          <w:tcPr>
            <w:tcW w:w="2520" w:type="dxa"/>
          </w:tcPr>
          <w:p w:rsidR="008535EE" w:rsidRPr="00A230AB" w:rsidRDefault="008535EE" w:rsidP="008535EE">
            <w:pPr>
              <w:spacing w:line="380" w:lineRule="exact"/>
              <w:jc w:val="center"/>
              <w:rPr>
                <w:rFonts w:ascii="Arial" w:hAnsi="Arial" w:cs="B Zar"/>
                <w:sz w:val="24"/>
                <w:szCs w:val="24"/>
                <w:lang w:bidi="fa-IR"/>
              </w:rPr>
            </w:pPr>
            <w:r w:rsidRPr="00A230AB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"            "</w:t>
            </w:r>
          </w:p>
        </w:tc>
      </w:tr>
      <w:tr w:rsidR="008535EE" w:rsidTr="00412F10">
        <w:tc>
          <w:tcPr>
            <w:tcW w:w="1620" w:type="dxa"/>
          </w:tcPr>
          <w:p w:rsidR="008535EE" w:rsidRPr="00B53E9B" w:rsidRDefault="008535EE" w:rsidP="008535EE">
            <w:pPr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6390" w:type="dxa"/>
          </w:tcPr>
          <w:p w:rsidR="008535EE" w:rsidRPr="008E3F49" w:rsidRDefault="008535EE" w:rsidP="008535EE">
            <w:pPr>
              <w:spacing w:line="380" w:lineRule="exact"/>
              <w:jc w:val="right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آشنایی با اتو انالایزر</w:t>
            </w:r>
          </w:p>
        </w:tc>
        <w:tc>
          <w:tcPr>
            <w:tcW w:w="2520" w:type="dxa"/>
          </w:tcPr>
          <w:p w:rsidR="008535EE" w:rsidRPr="00A230AB" w:rsidRDefault="008535EE" w:rsidP="008535EE">
            <w:pPr>
              <w:spacing w:line="380" w:lineRule="exact"/>
              <w:jc w:val="center"/>
              <w:rPr>
                <w:rFonts w:ascii="Arial" w:hAnsi="Arial" w:cs="B Zar"/>
                <w:sz w:val="24"/>
                <w:szCs w:val="24"/>
                <w:lang w:bidi="fa-IR"/>
              </w:rPr>
            </w:pPr>
            <w:r w:rsidRPr="00A230AB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"            "</w:t>
            </w:r>
          </w:p>
        </w:tc>
      </w:tr>
      <w:tr w:rsidR="008535EE" w:rsidTr="00412F10">
        <w:tc>
          <w:tcPr>
            <w:tcW w:w="1620" w:type="dxa"/>
          </w:tcPr>
          <w:p w:rsidR="008535EE" w:rsidRPr="00B53E9B" w:rsidRDefault="008535EE" w:rsidP="008535EE">
            <w:pPr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  <w:r w:rsidRPr="00B53E9B">
              <w:rPr>
                <w:rFonts w:cs="B Nazanin" w:hint="cs"/>
                <w:rtl/>
                <w:lang w:bidi="fa-IR"/>
              </w:rPr>
              <w:t>1</w:t>
            </w: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390" w:type="dxa"/>
          </w:tcPr>
          <w:p w:rsidR="008535EE" w:rsidRPr="008E3F49" w:rsidRDefault="008535EE" w:rsidP="008535EE">
            <w:pPr>
              <w:spacing w:line="380" w:lineRule="exact"/>
              <w:jc w:val="right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  <w:r w:rsidRPr="008E3F49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امتحان</w:t>
            </w:r>
          </w:p>
        </w:tc>
        <w:tc>
          <w:tcPr>
            <w:tcW w:w="2520" w:type="dxa"/>
          </w:tcPr>
          <w:p w:rsidR="008535EE" w:rsidRPr="008C0F59" w:rsidRDefault="008535EE" w:rsidP="008535EE">
            <w:pPr>
              <w:spacing w:line="380" w:lineRule="exact"/>
              <w:jc w:val="center"/>
              <w:rPr>
                <w:rFonts w:ascii="Arial" w:hAnsi="Arial" w:cs="B Zar"/>
                <w:sz w:val="28"/>
                <w:szCs w:val="28"/>
                <w:rtl/>
                <w:lang w:bidi="fa-IR"/>
              </w:rPr>
            </w:pPr>
            <w:r w:rsidRPr="008C0F59">
              <w:rPr>
                <w:rFonts w:ascii="Arial" w:hAnsi="Arial" w:cs="B Zar" w:hint="cs"/>
                <w:sz w:val="28"/>
                <w:szCs w:val="28"/>
                <w:rtl/>
                <w:lang w:bidi="fa-IR"/>
              </w:rPr>
              <w:t xml:space="preserve">"           " </w:t>
            </w:r>
          </w:p>
        </w:tc>
      </w:tr>
    </w:tbl>
    <w:p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8535EE" w:rsidRDefault="008535EE" w:rsidP="00AB17CB">
      <w:pPr>
        <w:jc w:val="right"/>
        <w:rPr>
          <w:rtl/>
          <w:lang w:bidi="fa-IR"/>
        </w:rPr>
      </w:pPr>
    </w:p>
    <w:p w:rsidR="008535EE" w:rsidRDefault="008535EE" w:rsidP="00AB17CB">
      <w:pPr>
        <w:jc w:val="right"/>
        <w:rPr>
          <w:rtl/>
          <w:lang w:bidi="fa-IR"/>
        </w:rPr>
      </w:pPr>
    </w:p>
    <w:p w:rsidR="008535EE" w:rsidRDefault="008535EE" w:rsidP="00AB17CB">
      <w:pPr>
        <w:jc w:val="right"/>
        <w:rPr>
          <w:rtl/>
          <w:lang w:bidi="fa-IR"/>
        </w:rPr>
      </w:pPr>
    </w:p>
    <w:p w:rsidR="008535EE" w:rsidRDefault="008535EE" w:rsidP="00AB17CB">
      <w:pPr>
        <w:jc w:val="right"/>
        <w:rPr>
          <w:rtl/>
          <w:lang w:bidi="fa-IR"/>
        </w:rPr>
      </w:pPr>
    </w:p>
    <w:p w:rsidR="008535EE" w:rsidRDefault="008535EE" w:rsidP="00AB17CB">
      <w:pPr>
        <w:jc w:val="right"/>
        <w:rPr>
          <w:rtl/>
          <w:lang w:bidi="fa-IR"/>
        </w:rPr>
      </w:pPr>
    </w:p>
    <w:p w:rsidR="008535EE" w:rsidRDefault="008535EE" w:rsidP="00AB17CB">
      <w:pPr>
        <w:jc w:val="right"/>
        <w:rPr>
          <w:rtl/>
          <w:lang w:bidi="fa-IR"/>
        </w:rPr>
      </w:pPr>
    </w:p>
    <w:p w:rsidR="008535EE" w:rsidRDefault="008535EE" w:rsidP="00AB17CB">
      <w:pPr>
        <w:jc w:val="right"/>
        <w:rPr>
          <w:rtl/>
          <w:lang w:bidi="fa-IR"/>
        </w:rPr>
      </w:pPr>
    </w:p>
    <w:p w:rsidR="008535EE" w:rsidRDefault="008535EE" w:rsidP="00AB17CB">
      <w:pPr>
        <w:jc w:val="right"/>
        <w:rPr>
          <w:rtl/>
          <w:lang w:bidi="fa-IR"/>
        </w:rPr>
      </w:pPr>
    </w:p>
    <w:p w:rsidR="008535EE" w:rsidRDefault="008535EE" w:rsidP="00AB17CB">
      <w:pPr>
        <w:jc w:val="right"/>
        <w:rPr>
          <w:rtl/>
          <w:lang w:bidi="fa-IR"/>
        </w:rPr>
      </w:pPr>
    </w:p>
    <w:p w:rsidR="008535EE" w:rsidRDefault="008535EE" w:rsidP="00AB17CB">
      <w:pPr>
        <w:jc w:val="right"/>
        <w:rPr>
          <w:rtl/>
          <w:lang w:bidi="fa-IR"/>
        </w:rPr>
      </w:pPr>
    </w:p>
    <w:p w:rsidR="00AB17CB" w:rsidRDefault="009523A9" w:rsidP="00AB17CB">
      <w:pPr>
        <w:jc w:val="right"/>
        <w:rPr>
          <w:rtl/>
          <w:lang w:bidi="fa-IR"/>
        </w:rPr>
      </w:pPr>
      <w:r>
        <w:rPr>
          <w:noProof/>
          <w:rtl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838C75B" wp14:editId="2544B23F">
                <wp:simplePos x="0" y="0"/>
                <wp:positionH relativeFrom="column">
                  <wp:posOffset>-462708</wp:posOffset>
                </wp:positionH>
                <wp:positionV relativeFrom="paragraph">
                  <wp:posOffset>269248</wp:posOffset>
                </wp:positionV>
                <wp:extent cx="6991350" cy="8086725"/>
                <wp:effectExtent l="0" t="0" r="19050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1350" cy="8086725"/>
                          <a:chOff x="0" y="0"/>
                          <a:chExt cx="6991350" cy="8086725"/>
                        </a:xfrm>
                      </wpg:grpSpPr>
                      <wps:wsp>
                        <wps:cNvPr id="24" name="Rounded Rectangle 24"/>
                        <wps:cNvSpPr/>
                        <wps:spPr>
                          <a:xfrm>
                            <a:off x="123825" y="1857375"/>
                            <a:ext cx="6800850" cy="146685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B423D" w:rsidRDefault="005B423D" w:rsidP="005B423D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وسایل کمک آموزشی:</w:t>
                              </w:r>
                            </w:p>
                            <w:p w:rsidR="005B423D" w:rsidRPr="008A74AF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 w:rsidRPr="008A74AF">
                                <w:rPr>
                                  <w:rFonts w:cs="B Mitra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- </w:t>
                              </w:r>
                              <w:r w:rsidR="009523A9" w:rsidRPr="008A74AF">
                                <w:rPr>
                                  <w:rFonts w:cs="B Mitra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پاورپوینت و فیلم</w:t>
                              </w:r>
                              <w:r w:rsidRPr="008A74AF">
                                <w:rPr>
                                  <w:rFonts w:cs="B Mitra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                      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</w:t>
                              </w: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ounded Rectangle 25"/>
                        <wps:cNvSpPr/>
                        <wps:spPr>
                          <a:xfrm>
                            <a:off x="66675" y="3676650"/>
                            <a:ext cx="6915150" cy="1466850"/>
                          </a:xfrm>
                          <a:prstGeom prst="round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B423D" w:rsidRDefault="005B423D" w:rsidP="005B423D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شیوه (های)  ارزشیابی های دوره:</w:t>
                              </w:r>
                            </w:p>
                            <w:p w:rsidR="00053903" w:rsidRPr="008A74AF" w:rsidRDefault="005B423D" w:rsidP="00F95FEF">
                              <w:pPr>
                                <w:numPr>
                                  <w:ilvl w:val="0"/>
                                  <w:numId w:val="3"/>
                                </w:numPr>
                                <w:bidi/>
                                <w:spacing w:after="0" w:line="240" w:lineRule="auto"/>
                                <w:jc w:val="both"/>
                                <w:rPr>
                                  <w:rFonts w:ascii="Calibri" w:eastAsia="Calibri" w:hAnsi="Calibri" w:cs="B Zar"/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 w:rsidRPr="008A74AF">
                                <w:rPr>
                                  <w:rFonts w:cs="B Mitra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053903" w:rsidRPr="008A74AF">
                                <w:rPr>
                                  <w:rFonts w:ascii="Calibri" w:eastAsia="Calibri" w:hAnsi="Calibri" w:cs="B Zar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امتحان تئوری عملی</w:t>
                              </w:r>
                            </w:p>
                            <w:p w:rsidR="00053903" w:rsidRPr="00053903" w:rsidRDefault="00053903" w:rsidP="00F95FEF">
                              <w:pPr>
                                <w:numPr>
                                  <w:ilvl w:val="0"/>
                                  <w:numId w:val="3"/>
                                </w:numPr>
                                <w:bidi/>
                                <w:spacing w:after="0" w:line="240" w:lineRule="auto"/>
                                <w:jc w:val="both"/>
                                <w:rPr>
                                  <w:rFonts w:ascii="Calibri" w:eastAsia="Calibri" w:hAnsi="Calibri" w:cs="B Zar"/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 w:rsidRPr="00053903">
                                <w:rPr>
                                  <w:rFonts w:ascii="Calibri" w:eastAsia="Calibri" w:hAnsi="Calibri" w:cs="B Zar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امتحان عملی</w:t>
                              </w:r>
                            </w:p>
                            <w:p w:rsidR="005B423D" w:rsidRPr="008A74AF" w:rsidRDefault="00053903" w:rsidP="00F95FEF">
                              <w:pPr>
                                <w:bidi/>
                                <w:spacing w:after="0" w:line="240" w:lineRule="auto"/>
                                <w:rPr>
                                  <w:rFonts w:cs="B Mitra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 w:rsidRPr="008A74AF">
                                <w:rPr>
                                  <w:rFonts w:ascii="Calibri" w:eastAsia="Calibri" w:hAnsi="Calibri" w:cs="B Zar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-کار کلاسی در طول ترم  </w:t>
                              </w: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ounded Rectangle 26"/>
                        <wps:cNvSpPr/>
                        <wps:spPr>
                          <a:xfrm>
                            <a:off x="0" y="5534025"/>
                            <a:ext cx="6991350" cy="255270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B423D" w:rsidRDefault="005B423D" w:rsidP="005B423D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منابع مورد استفاده (فارسی و انگلیسی):</w:t>
                              </w:r>
                            </w:p>
                            <w:p w:rsidR="008535EE" w:rsidRPr="008E3F49" w:rsidRDefault="008535EE" w:rsidP="008535EE">
                              <w:pPr>
                                <w:bidi/>
                                <w:spacing w:line="240" w:lineRule="auto"/>
                                <w:jc w:val="right"/>
                                <w:rPr>
                                  <w:rFonts w:ascii="Times New Roman" w:hAnsi="Times New Roman" w:cs="B Zar"/>
                                  <w:sz w:val="24"/>
                                  <w:szCs w:val="24"/>
                                  <w:lang w:bidi="fa-IR"/>
                                </w:rPr>
                              </w:pPr>
                              <w:r w:rsidRPr="008E3F49">
                                <w:rPr>
                                  <w:rFonts w:ascii="Times New Roman" w:hAnsi="Times New Roman" w:cs="B Zar"/>
                                  <w:sz w:val="24"/>
                                  <w:szCs w:val="24"/>
                                  <w:lang w:bidi="fa-IR"/>
                                </w:rPr>
                                <w:t xml:space="preserve">- </w:t>
                              </w:r>
                              <w:proofErr w:type="spellStart"/>
                              <w:r w:rsidRPr="008E3F49">
                                <w:rPr>
                                  <w:rFonts w:ascii="Times New Roman" w:hAnsi="Times New Roman" w:cs="B Zar"/>
                                  <w:sz w:val="24"/>
                                  <w:szCs w:val="24"/>
                                  <w:lang w:bidi="fa-IR"/>
                                </w:rPr>
                                <w:t>Burtis</w:t>
                              </w:r>
                              <w:proofErr w:type="spellEnd"/>
                              <w:r w:rsidRPr="008E3F49">
                                <w:rPr>
                                  <w:rFonts w:ascii="Times New Roman" w:hAnsi="Times New Roman" w:cs="B Zar"/>
                                  <w:sz w:val="24"/>
                                  <w:szCs w:val="24"/>
                                  <w:lang w:bidi="fa-IR"/>
                                </w:rPr>
                                <w:t xml:space="preserve"> CA. </w:t>
                              </w:r>
                              <w:proofErr w:type="spellStart"/>
                              <w:r w:rsidRPr="008E3F49">
                                <w:rPr>
                                  <w:rFonts w:ascii="Times New Roman" w:hAnsi="Times New Roman" w:cs="B Zar"/>
                                  <w:sz w:val="24"/>
                                  <w:szCs w:val="24"/>
                                  <w:lang w:bidi="fa-IR"/>
                                </w:rPr>
                                <w:t>Tietz</w:t>
                              </w:r>
                              <w:proofErr w:type="spellEnd"/>
                              <w:r w:rsidRPr="008E3F49">
                                <w:rPr>
                                  <w:rFonts w:ascii="Times New Roman" w:hAnsi="Times New Roman" w:cs="B Zar"/>
                                  <w:sz w:val="24"/>
                                  <w:szCs w:val="24"/>
                                  <w:lang w:bidi="fa-IR"/>
                                </w:rPr>
                                <w:t xml:space="preserve"> Textbook of Clinical Chemistry and Molecular Diagnosis. Elsevier Saunders (Latest edition)</w:t>
                              </w:r>
                            </w:p>
                            <w:p w:rsidR="008535EE" w:rsidRPr="008E3F49" w:rsidRDefault="008535EE" w:rsidP="008535EE">
                              <w:pPr>
                                <w:bidi/>
                                <w:spacing w:line="240" w:lineRule="auto"/>
                                <w:jc w:val="right"/>
                                <w:rPr>
                                  <w:rFonts w:ascii="Times New Roman" w:hAnsi="Times New Roman" w:cs="B Zar"/>
                                  <w:sz w:val="24"/>
                                  <w:szCs w:val="24"/>
                                  <w:lang w:bidi="fa-IR"/>
                                </w:rPr>
                              </w:pPr>
                              <w:r w:rsidRPr="008E3F49">
                                <w:rPr>
                                  <w:rFonts w:ascii="Times New Roman" w:hAnsi="Times New Roman" w:cs="B Zar"/>
                                  <w:sz w:val="24"/>
                                  <w:szCs w:val="24"/>
                                  <w:lang w:bidi="fa-IR"/>
                                </w:rPr>
                                <w:t xml:space="preserve">- Clinical Diagnosis (Henry). Latest </w:t>
                              </w:r>
                              <w:proofErr w:type="gramStart"/>
                              <w:r w:rsidRPr="008E3F49">
                                <w:rPr>
                                  <w:rFonts w:ascii="Times New Roman" w:hAnsi="Times New Roman" w:cs="B Zar"/>
                                  <w:sz w:val="24"/>
                                  <w:szCs w:val="24"/>
                                  <w:lang w:bidi="fa-IR"/>
                                </w:rPr>
                                <w:t>ed</w:t>
                              </w:r>
                              <w:proofErr w:type="gramEnd"/>
                              <w:r w:rsidRPr="008E3F49">
                                <w:rPr>
                                  <w:rFonts w:ascii="Times New Roman" w:hAnsi="Times New Roman" w:cs="B Zar"/>
                                  <w:sz w:val="24"/>
                                  <w:szCs w:val="24"/>
                                  <w:lang w:bidi="fa-IR"/>
                                </w:rPr>
                                <w:t>.</w:t>
                              </w:r>
                            </w:p>
                            <w:p w:rsidR="005B423D" w:rsidRPr="00A112AD" w:rsidRDefault="008535EE" w:rsidP="008535EE">
                              <w:pPr>
                                <w:spacing w:after="0"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8E3F49">
                                <w:rPr>
                                  <w:rFonts w:ascii="Times New Roman" w:hAnsi="Times New Roman" w:cs="B Zar"/>
                                  <w:sz w:val="24"/>
                                  <w:szCs w:val="24"/>
                                  <w:lang w:bidi="fa-IR"/>
                                </w:rPr>
                                <w:t xml:space="preserve">- Clinical Chemistry (Bishop). Latest </w:t>
                              </w:r>
                              <w:proofErr w:type="gramStart"/>
                              <w:r w:rsidRPr="008E3F49">
                                <w:rPr>
                                  <w:rFonts w:ascii="Times New Roman" w:hAnsi="Times New Roman" w:cs="B Zar"/>
                                  <w:sz w:val="24"/>
                                  <w:szCs w:val="24"/>
                                  <w:lang w:bidi="fa-IR"/>
                                </w:rPr>
                                <w:t>ed</w:t>
                              </w:r>
                              <w:proofErr w:type="gramEnd"/>
                              <w:r w:rsidRPr="008E3F49">
                                <w:rPr>
                                  <w:rFonts w:ascii="Times New Roman" w:hAnsi="Times New Roman" w:cs="B Zar"/>
                                  <w:sz w:val="24"/>
                                  <w:szCs w:val="24"/>
                                  <w:lang w:bidi="fa-IR"/>
                                </w:rPr>
                                <w:t>.</w:t>
                              </w:r>
                              <w:r w:rsidR="005B423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ounded Rectangle 22"/>
                        <wps:cNvSpPr/>
                        <wps:spPr>
                          <a:xfrm>
                            <a:off x="161925" y="0"/>
                            <a:ext cx="6715125" cy="1751682"/>
                          </a:xfrm>
                          <a:prstGeom prst="round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B423D" w:rsidRPr="00CA7BD7" w:rsidRDefault="005B423D" w:rsidP="005B423D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 w:rsidRPr="00CA7BD7">
                                <w:rPr>
                                  <w:rFonts w:cs="B Titr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شیوه (های) تدریس:</w:t>
                              </w:r>
                            </w:p>
                            <w:p w:rsidR="009523A9" w:rsidRPr="00CA7BD7" w:rsidRDefault="005B423D" w:rsidP="00CA7BD7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 w:rsidRPr="00CA7BD7">
                                <w:rPr>
                                  <w:rFonts w:cs="B Mitra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-    </w:t>
                              </w:r>
                              <w:r w:rsidR="009523A9" w:rsidRPr="00CA7BD7">
                                <w:rPr>
                                  <w:rFonts w:cs="B Mitra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سخنرانی</w:t>
                              </w:r>
                            </w:p>
                            <w:p w:rsidR="009523A9" w:rsidRPr="00CA7BD7" w:rsidRDefault="00CA7BD7" w:rsidP="00CA7BD7">
                              <w:pPr>
                                <w:bidi/>
                                <w:spacing w:after="0" w:line="240" w:lineRule="auto"/>
                                <w:rPr>
                                  <w:rFonts w:cs="B Mitra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 w:rsidRPr="00CA7BD7">
                                <w:rPr>
                                  <w:rFonts w:cs="B Mitra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- </w:t>
                              </w:r>
                              <w:r w:rsidR="009523A9" w:rsidRPr="00CA7BD7">
                                <w:rPr>
                                  <w:rFonts w:cs="B Mitra"/>
                                  <w:color w:val="000000" w:themeColor="text1"/>
                                  <w:sz w:val="28"/>
                                  <w:szCs w:val="28"/>
                                  <w:lang w:bidi="fa-IR"/>
                                </w:rPr>
                                <w:t xml:space="preserve"> </w:t>
                              </w:r>
                              <w:r w:rsidR="009523A9" w:rsidRPr="00CA7BD7">
                                <w:rPr>
                                  <w:rFonts w:cs="B Mitra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نمایشی</w:t>
                              </w:r>
                              <w:r w:rsidR="009523A9" w:rsidRPr="00CA7BD7">
                                <w:rPr>
                                  <w:rFonts w:cs="B Mitra"/>
                                  <w:color w:val="000000" w:themeColor="text1"/>
                                  <w:sz w:val="28"/>
                                  <w:szCs w:val="28"/>
                                  <w:lang w:bidi="fa-IR"/>
                                </w:rPr>
                                <w:t xml:space="preserve"> (demonstration )</w:t>
                              </w:r>
                            </w:p>
                            <w:p w:rsidR="005B423D" w:rsidRPr="00CA7BD7" w:rsidRDefault="009523A9" w:rsidP="009523A9">
                              <w:pPr>
                                <w:bidi/>
                                <w:spacing w:after="0" w:line="240" w:lineRule="auto"/>
                                <w:rPr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 w:rsidRPr="00CA7BD7">
                                <w:rPr>
                                  <w:rFonts w:cs="B Mitra"/>
                                  <w:color w:val="000000" w:themeColor="text1"/>
                                  <w:sz w:val="28"/>
                                  <w:szCs w:val="28"/>
                                  <w:lang w:bidi="fa-IR"/>
                                </w:rPr>
                                <w:t xml:space="preserve">- </w:t>
                              </w:r>
                              <w:r w:rsidRPr="00CA7BD7">
                                <w:rPr>
                                  <w:rFonts w:cs="B Mitra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ارائه</w:t>
                              </w:r>
                              <w:r w:rsidRPr="00CA7BD7">
                                <w:rPr>
                                  <w:rFonts w:cs="B Mitra"/>
                                  <w:color w:val="000000" w:themeColor="text1"/>
                                  <w:sz w:val="28"/>
                                  <w:szCs w:val="28"/>
                                  <w:lang w:bidi="fa-IR"/>
                                </w:rPr>
                                <w:t xml:space="preserve"> prelab   </w:t>
                              </w:r>
                              <w:r w:rsidRPr="00CA7BD7">
                                <w:rPr>
                                  <w:rFonts w:cs="B Mitra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بصورت</w:t>
                              </w:r>
                              <w:r w:rsidRPr="00CA7BD7">
                                <w:rPr>
                                  <w:rFonts w:cs="B Mitra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A7BD7">
                                <w:rPr>
                                  <w:rFonts w:cs="B Mitra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مجازی</w:t>
                              </w:r>
                              <w:r w:rsidRPr="00CA7BD7">
                                <w:rPr>
                                  <w:rFonts w:cs="B Mitra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A7BD7">
                                <w:rPr>
                                  <w:rFonts w:cs="B Mitra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توسط</w:t>
                              </w:r>
                              <w:r w:rsidRPr="00CA7BD7">
                                <w:rPr>
                                  <w:rFonts w:cs="B Mitra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A7BD7">
                                <w:rPr>
                                  <w:rFonts w:cs="B Mitra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پاورپوینت</w:t>
                              </w:r>
                              <w:r w:rsidRPr="00CA7BD7">
                                <w:rPr>
                                  <w:rFonts w:cs="B Mitra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A7BD7">
                                <w:rPr>
                                  <w:rFonts w:cs="B Mitra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صداگذاری</w:t>
                              </w:r>
                              <w:r w:rsidRPr="00CA7BD7">
                                <w:rPr>
                                  <w:rFonts w:cs="B Mitra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A7BD7">
                                <w:rPr>
                                  <w:rFonts w:cs="B Mitra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شده</w:t>
                              </w:r>
                              <w:r w:rsidRPr="00CA7BD7">
                                <w:rPr>
                                  <w:rFonts w:cs="B Mitra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A7BD7">
                                <w:rPr>
                                  <w:rFonts w:cs="B Mitra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همراه</w:t>
                              </w:r>
                              <w:r w:rsidRPr="00CA7BD7">
                                <w:rPr>
                                  <w:rFonts w:cs="B Mitra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A7BD7">
                                <w:rPr>
                                  <w:rFonts w:cs="B Mitra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با</w:t>
                              </w:r>
                              <w:r w:rsidRPr="00CA7BD7">
                                <w:rPr>
                                  <w:rFonts w:cs="B Mitra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A7BD7">
                                <w:rPr>
                                  <w:rFonts w:cs="B Mitra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بارگذاری</w:t>
                              </w:r>
                              <w:r w:rsidRPr="00CA7BD7">
                                <w:rPr>
                                  <w:rFonts w:cs="B Mitra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proofErr w:type="gramStart"/>
                              <w:r w:rsidRPr="00CA7BD7">
                                <w:rPr>
                                  <w:rFonts w:cs="B Mitra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فیلم</w:t>
                              </w:r>
                              <w:r w:rsidRPr="00CA7BD7">
                                <w:rPr>
                                  <w:rFonts w:cs="B Mitra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Pr="00CA7BD7">
                                <w:rPr>
                                  <w:rFonts w:cs="B Mitra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آزمایش</w:t>
                              </w:r>
                              <w:proofErr w:type="gramEnd"/>
                              <w:r w:rsidRPr="00CA7BD7">
                                <w:rPr>
                                  <w:rFonts w:cs="B Mitra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Pr="00CA7BD7">
                                <w:rPr>
                                  <w:rFonts w:cs="B Mitra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بصورت</w:t>
                              </w:r>
                              <w:r w:rsidRPr="00CA7BD7">
                                <w:rPr>
                                  <w:rFonts w:cs="B Mitra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A7BD7">
                                <w:rPr>
                                  <w:rFonts w:cs="B Mitra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نمایشی</w:t>
                              </w:r>
                              <w:r w:rsidRPr="00CA7BD7">
                                <w:rPr>
                                  <w:rFonts w:cs="B Mitra"/>
                                  <w:color w:val="000000" w:themeColor="text1"/>
                                  <w:sz w:val="28"/>
                                  <w:szCs w:val="28"/>
                                  <w:lang w:bidi="fa-IR"/>
                                </w:rPr>
                                <w:t xml:space="preserve"> (demonstration ) </w:t>
                              </w:r>
                              <w:r w:rsidRPr="00CA7BD7">
                                <w:rPr>
                                  <w:rFonts w:cs="B Mitra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در</w:t>
                              </w:r>
                              <w:r w:rsidRPr="00CA7BD7">
                                <w:rPr>
                                  <w:rFonts w:cs="B Mitra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A7BD7">
                                <w:rPr>
                                  <w:rFonts w:cs="B Mitra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سامانه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38C75B" id="Group 1" o:spid="_x0000_s1035" style="position:absolute;left:0;text-align:left;margin-left:-36.45pt;margin-top:21.2pt;width:550.5pt;height:636.75pt;z-index:251671552" coordsize="69913,80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">
                <v:roundrect id="Rounded Rectangle 24" o:spid="_x0000_s1036" style="position:absolute;left:1238;top:18573;width:68008;height:146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" fillcolor="#fbe4d5 [661]" strokecolor="#c45911 [2405]" strokeweight="1pt">
                  <v:stroke joinstyle="miter"/>
                  <v:textbox>
                    <w:txbxContent>
                      <w:p w:rsidR="005B423D" w:rsidRDefault="005B423D" w:rsidP="005B423D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وسایل کمک آموزشی:</w:t>
                        </w:r>
                      </w:p>
                      <w:p w:rsidR="005B423D" w:rsidRPr="008A74AF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 w:rsidRPr="008A74AF">
                          <w:rPr>
                            <w:rFonts w:cs="B Mitra" w:hint="cs"/>
                            <w:color w:val="000000" w:themeColor="text1"/>
                            <w:sz w:val="28"/>
                            <w:szCs w:val="28"/>
                            <w:rtl/>
                            <w:lang w:bidi="fa-IR"/>
                          </w:rPr>
                          <w:t xml:space="preserve">- </w:t>
                        </w:r>
                        <w:r w:rsidR="009523A9" w:rsidRPr="008A74AF">
                          <w:rPr>
                            <w:rFonts w:cs="B Mitra" w:hint="cs"/>
                            <w:color w:val="000000" w:themeColor="text1"/>
                            <w:sz w:val="28"/>
                            <w:szCs w:val="28"/>
                            <w:rtl/>
                            <w:lang w:bidi="fa-IR"/>
                          </w:rPr>
                          <w:t>پاورپوینت و فیلم</w:t>
                        </w:r>
                        <w:r w:rsidRPr="008A74AF">
                          <w:rPr>
                            <w:rFonts w:cs="B Mitra" w:hint="cs"/>
                            <w:color w:val="000000" w:themeColor="text1"/>
                            <w:sz w:val="28"/>
                            <w:szCs w:val="28"/>
                            <w:rtl/>
                            <w:lang w:bidi="fa-IR"/>
                          </w:rPr>
                          <w:t xml:space="preserve">                       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 </w:t>
                        </w:r>
                      </w:p>
                      <w:p w:rsidR="005B423D" w:rsidRDefault="005B423D" w:rsidP="005B423D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:rsidR="005B423D" w:rsidRDefault="005B423D" w:rsidP="005B423D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25" o:spid="_x0000_s1037" style="position:absolute;left:666;top:36766;width:69152;height:146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" fillcolor="#dae3f3" strokecolor="#41719c" strokeweight="1pt">
                  <v:stroke joinstyle="miter"/>
                  <v:textbox>
                    <w:txbxContent>
                      <w:p w:rsidR="005B423D" w:rsidRDefault="005B423D" w:rsidP="005B423D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شیوه (های)  ارزشیابی های دوره:</w:t>
                        </w:r>
                      </w:p>
                      <w:p w:rsidR="00053903" w:rsidRPr="008A74AF" w:rsidRDefault="005B423D" w:rsidP="00F95FEF">
                        <w:pPr>
                          <w:numPr>
                            <w:ilvl w:val="0"/>
                            <w:numId w:val="3"/>
                          </w:numPr>
                          <w:bidi/>
                          <w:spacing w:after="0" w:line="240" w:lineRule="auto"/>
                          <w:jc w:val="both"/>
                          <w:rPr>
                            <w:rFonts w:ascii="Calibri" w:eastAsia="Calibri" w:hAnsi="Calibri" w:cs="B Zar"/>
                            <w:sz w:val="28"/>
                            <w:szCs w:val="28"/>
                            <w:lang w:bidi="fa-IR"/>
                          </w:rPr>
                        </w:pPr>
                        <w:r w:rsidRPr="008A74AF">
                          <w:rPr>
                            <w:rFonts w:cs="B Mitra" w:hint="cs"/>
                            <w:color w:val="000000" w:themeColor="text1"/>
                            <w:sz w:val="28"/>
                            <w:szCs w:val="28"/>
                            <w:rtl/>
                            <w:lang w:bidi="fa-IR"/>
                          </w:rPr>
                          <w:t xml:space="preserve">  </w:t>
                        </w:r>
                        <w:r w:rsidR="00053903" w:rsidRPr="008A74AF">
                          <w:rPr>
                            <w:rFonts w:ascii="Calibri" w:eastAsia="Calibri" w:hAnsi="Calibri" w:cs="B Zar" w:hint="cs"/>
                            <w:sz w:val="28"/>
                            <w:szCs w:val="28"/>
                            <w:rtl/>
                            <w:lang w:bidi="fa-IR"/>
                          </w:rPr>
                          <w:t xml:space="preserve">امتحان </w:t>
                        </w:r>
                        <w:r w:rsidR="00053903" w:rsidRPr="008A74AF">
                          <w:rPr>
                            <w:rFonts w:ascii="Calibri" w:eastAsia="Calibri" w:hAnsi="Calibri" w:cs="B Zar" w:hint="cs"/>
                            <w:sz w:val="28"/>
                            <w:szCs w:val="28"/>
                            <w:rtl/>
                            <w:lang w:bidi="fa-IR"/>
                          </w:rPr>
                          <w:t>تئوری عملی</w:t>
                        </w:r>
                      </w:p>
                      <w:p w:rsidR="00053903" w:rsidRPr="00053903" w:rsidRDefault="00053903" w:rsidP="00F95FEF">
                        <w:pPr>
                          <w:numPr>
                            <w:ilvl w:val="0"/>
                            <w:numId w:val="3"/>
                          </w:numPr>
                          <w:bidi/>
                          <w:spacing w:after="0" w:line="240" w:lineRule="auto"/>
                          <w:jc w:val="both"/>
                          <w:rPr>
                            <w:rFonts w:ascii="Calibri" w:eastAsia="Calibri" w:hAnsi="Calibri" w:cs="B Zar"/>
                            <w:sz w:val="28"/>
                            <w:szCs w:val="28"/>
                            <w:lang w:bidi="fa-IR"/>
                          </w:rPr>
                        </w:pPr>
                        <w:bookmarkStart w:id="1" w:name="_GoBack"/>
                        <w:bookmarkEnd w:id="1"/>
                        <w:r w:rsidRPr="00053903">
                          <w:rPr>
                            <w:rFonts w:ascii="Calibri" w:eastAsia="Calibri" w:hAnsi="Calibri" w:cs="B Zar" w:hint="cs"/>
                            <w:sz w:val="28"/>
                            <w:szCs w:val="28"/>
                            <w:rtl/>
                            <w:lang w:bidi="fa-IR"/>
                          </w:rPr>
                          <w:t>امتحان عملی</w:t>
                        </w:r>
                      </w:p>
                      <w:p w:rsidR="005B423D" w:rsidRPr="008A74AF" w:rsidRDefault="00053903" w:rsidP="00F95FEF">
                        <w:pPr>
                          <w:bidi/>
                          <w:spacing w:after="0" w:line="240" w:lineRule="auto"/>
                          <w:rPr>
                            <w:rFonts w:cs="B Mitra"/>
                            <w:color w:val="000000" w:themeColor="text1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 w:rsidRPr="008A74AF">
                          <w:rPr>
                            <w:rFonts w:ascii="Calibri" w:eastAsia="Calibri" w:hAnsi="Calibri" w:cs="B Zar" w:hint="cs"/>
                            <w:sz w:val="28"/>
                            <w:szCs w:val="28"/>
                            <w:rtl/>
                            <w:lang w:bidi="fa-IR"/>
                          </w:rPr>
                          <w:t>-</w:t>
                        </w:r>
                        <w:r w:rsidRPr="008A74AF">
                          <w:rPr>
                            <w:rFonts w:ascii="Calibri" w:eastAsia="Calibri" w:hAnsi="Calibri" w:cs="B Zar" w:hint="cs"/>
                            <w:sz w:val="28"/>
                            <w:szCs w:val="28"/>
                            <w:rtl/>
                            <w:lang w:bidi="fa-IR"/>
                          </w:rPr>
                          <w:t>کار کلاسی در طول ترم</w:t>
                        </w:r>
                        <w:r w:rsidRPr="008A74AF">
                          <w:rPr>
                            <w:rFonts w:ascii="Calibri" w:eastAsia="Calibri" w:hAnsi="Calibri" w:cs="B Zar" w:hint="cs"/>
                            <w:sz w:val="28"/>
                            <w:szCs w:val="28"/>
                            <w:rtl/>
                            <w:lang w:bidi="fa-IR"/>
                          </w:rPr>
                          <w:t xml:space="preserve">  </w:t>
                        </w:r>
                      </w:p>
                      <w:p w:rsidR="005B423D" w:rsidRDefault="005B423D" w:rsidP="005B423D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:rsidR="005B423D" w:rsidRDefault="005B423D" w:rsidP="005B423D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26" o:spid="_x0000_s1038" style="position:absolute;top:55340;width:69913;height:255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" fillcolor="#fbe4d5 [661]" strokecolor="#c45911 [2405]" strokeweight="1pt">
                  <v:stroke joinstyle="miter"/>
                  <v:textbox>
                    <w:txbxContent>
                      <w:p w:rsidR="005B423D" w:rsidRDefault="005B423D" w:rsidP="005B423D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منابع مورد استفاده (فارسی و انگلیسی):</w:t>
                        </w:r>
                      </w:p>
                      <w:p w:rsidR="008535EE" w:rsidRPr="008E3F49" w:rsidRDefault="008535EE" w:rsidP="008535EE">
                        <w:pPr>
                          <w:bidi/>
                          <w:spacing w:line="240" w:lineRule="auto"/>
                          <w:jc w:val="right"/>
                          <w:rPr>
                            <w:rFonts w:ascii="Times New Roman" w:hAnsi="Times New Roman" w:cs="B Zar"/>
                            <w:sz w:val="24"/>
                            <w:szCs w:val="24"/>
                            <w:lang w:bidi="fa-IR"/>
                          </w:rPr>
                        </w:pPr>
                        <w:r w:rsidRPr="008E3F49">
                          <w:rPr>
                            <w:rFonts w:ascii="Times New Roman" w:hAnsi="Times New Roman" w:cs="B Zar"/>
                            <w:sz w:val="24"/>
                            <w:szCs w:val="24"/>
                            <w:lang w:bidi="fa-IR"/>
                          </w:rPr>
                          <w:t xml:space="preserve">- </w:t>
                        </w:r>
                        <w:proofErr w:type="spellStart"/>
                        <w:r w:rsidRPr="008E3F49">
                          <w:rPr>
                            <w:rFonts w:ascii="Times New Roman" w:hAnsi="Times New Roman" w:cs="B Zar"/>
                            <w:sz w:val="24"/>
                            <w:szCs w:val="24"/>
                            <w:lang w:bidi="fa-IR"/>
                          </w:rPr>
                          <w:t>Burtis</w:t>
                        </w:r>
                        <w:proofErr w:type="spellEnd"/>
                        <w:r w:rsidRPr="008E3F49">
                          <w:rPr>
                            <w:rFonts w:ascii="Times New Roman" w:hAnsi="Times New Roman" w:cs="B Zar"/>
                            <w:sz w:val="24"/>
                            <w:szCs w:val="24"/>
                            <w:lang w:bidi="fa-IR"/>
                          </w:rPr>
                          <w:t xml:space="preserve"> CA. </w:t>
                        </w:r>
                        <w:proofErr w:type="spellStart"/>
                        <w:r w:rsidRPr="008E3F49">
                          <w:rPr>
                            <w:rFonts w:ascii="Times New Roman" w:hAnsi="Times New Roman" w:cs="B Zar"/>
                            <w:sz w:val="24"/>
                            <w:szCs w:val="24"/>
                            <w:lang w:bidi="fa-IR"/>
                          </w:rPr>
                          <w:t>Tietz</w:t>
                        </w:r>
                        <w:proofErr w:type="spellEnd"/>
                        <w:r w:rsidRPr="008E3F49">
                          <w:rPr>
                            <w:rFonts w:ascii="Times New Roman" w:hAnsi="Times New Roman" w:cs="B Zar"/>
                            <w:sz w:val="24"/>
                            <w:szCs w:val="24"/>
                            <w:lang w:bidi="fa-IR"/>
                          </w:rPr>
                          <w:t xml:space="preserve"> Textbook of Clinical Chemistry and Molecular Diagnosis. Elsevier Saunders (Latest edition)</w:t>
                        </w:r>
                      </w:p>
                      <w:p w:rsidR="008535EE" w:rsidRPr="008E3F49" w:rsidRDefault="008535EE" w:rsidP="008535EE">
                        <w:pPr>
                          <w:bidi/>
                          <w:spacing w:line="240" w:lineRule="auto"/>
                          <w:jc w:val="right"/>
                          <w:rPr>
                            <w:rFonts w:ascii="Times New Roman" w:hAnsi="Times New Roman" w:cs="B Zar"/>
                            <w:sz w:val="24"/>
                            <w:szCs w:val="24"/>
                            <w:lang w:bidi="fa-IR"/>
                          </w:rPr>
                        </w:pPr>
                        <w:r w:rsidRPr="008E3F49">
                          <w:rPr>
                            <w:rFonts w:ascii="Times New Roman" w:hAnsi="Times New Roman" w:cs="B Zar"/>
                            <w:sz w:val="24"/>
                            <w:szCs w:val="24"/>
                            <w:lang w:bidi="fa-IR"/>
                          </w:rPr>
                          <w:t xml:space="preserve">- Clinical Diagnosis (Henry). Latest </w:t>
                        </w:r>
                        <w:proofErr w:type="gramStart"/>
                        <w:r w:rsidRPr="008E3F49">
                          <w:rPr>
                            <w:rFonts w:ascii="Times New Roman" w:hAnsi="Times New Roman" w:cs="B Zar"/>
                            <w:sz w:val="24"/>
                            <w:szCs w:val="24"/>
                            <w:lang w:bidi="fa-IR"/>
                          </w:rPr>
                          <w:t>ed</w:t>
                        </w:r>
                        <w:proofErr w:type="gramEnd"/>
                        <w:r w:rsidRPr="008E3F49">
                          <w:rPr>
                            <w:rFonts w:ascii="Times New Roman" w:hAnsi="Times New Roman" w:cs="B Zar"/>
                            <w:sz w:val="24"/>
                            <w:szCs w:val="24"/>
                            <w:lang w:bidi="fa-IR"/>
                          </w:rPr>
                          <w:t>.</w:t>
                        </w:r>
                      </w:p>
                      <w:p w:rsidR="005B423D" w:rsidRPr="00A112AD" w:rsidRDefault="008535EE" w:rsidP="008535EE">
                        <w:pPr>
                          <w:spacing w:after="0"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 w:rsidRPr="008E3F49">
                          <w:rPr>
                            <w:rFonts w:ascii="Times New Roman" w:hAnsi="Times New Roman" w:cs="B Zar"/>
                            <w:sz w:val="24"/>
                            <w:szCs w:val="24"/>
                            <w:lang w:bidi="fa-IR"/>
                          </w:rPr>
                          <w:t xml:space="preserve">- Clinical Chemistry (Bishop). Latest </w:t>
                        </w:r>
                        <w:proofErr w:type="gramStart"/>
                        <w:r w:rsidRPr="008E3F49">
                          <w:rPr>
                            <w:rFonts w:ascii="Times New Roman" w:hAnsi="Times New Roman" w:cs="B Zar"/>
                            <w:sz w:val="24"/>
                            <w:szCs w:val="24"/>
                            <w:lang w:bidi="fa-IR"/>
                          </w:rPr>
                          <w:t>ed</w:t>
                        </w:r>
                        <w:proofErr w:type="gramEnd"/>
                        <w:r w:rsidRPr="008E3F49">
                          <w:rPr>
                            <w:rFonts w:ascii="Times New Roman" w:hAnsi="Times New Roman" w:cs="B Zar"/>
                            <w:sz w:val="24"/>
                            <w:szCs w:val="24"/>
                            <w:lang w:bidi="fa-IR"/>
                          </w:rPr>
                          <w:t>.</w:t>
                        </w:r>
                        <w:r w:rsidR="005B423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  <w:p w:rsidR="005B423D" w:rsidRDefault="005B423D" w:rsidP="005B423D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:rsidR="005B423D" w:rsidRDefault="005B423D" w:rsidP="005B423D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22" o:spid="_x0000_s1039" style="position:absolute;left:1619;width:67151;height:175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" fillcolor="#dae3f3" strokecolor="#41719c" strokeweight="1pt">
                  <v:stroke joinstyle="miter"/>
                  <v:textbox>
                    <w:txbxContent>
                      <w:p w:rsidR="005B423D" w:rsidRPr="00CA7BD7" w:rsidRDefault="005B423D" w:rsidP="005B423D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 w:rsidRPr="00CA7BD7">
                          <w:rPr>
                            <w:rFonts w:cs="B Titr" w:hint="cs"/>
                            <w:color w:val="000000" w:themeColor="text1"/>
                            <w:sz w:val="28"/>
                            <w:szCs w:val="28"/>
                            <w:rtl/>
                            <w:lang w:bidi="fa-IR"/>
                          </w:rPr>
                          <w:t>شیوه (های) تدریس:</w:t>
                        </w:r>
                      </w:p>
                      <w:p w:rsidR="009523A9" w:rsidRPr="00CA7BD7" w:rsidRDefault="005B423D" w:rsidP="00CA7BD7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 w:rsidRPr="00CA7BD7">
                          <w:rPr>
                            <w:rFonts w:cs="B Mitra" w:hint="cs"/>
                            <w:color w:val="000000" w:themeColor="text1"/>
                            <w:sz w:val="28"/>
                            <w:szCs w:val="28"/>
                            <w:rtl/>
                            <w:lang w:bidi="fa-IR"/>
                          </w:rPr>
                          <w:t xml:space="preserve">-    </w:t>
                        </w:r>
                        <w:r w:rsidR="009523A9" w:rsidRPr="00CA7BD7">
                          <w:rPr>
                            <w:rFonts w:cs="B Mitra" w:hint="cs"/>
                            <w:color w:val="000000" w:themeColor="text1"/>
                            <w:sz w:val="28"/>
                            <w:szCs w:val="28"/>
                            <w:rtl/>
                            <w:lang w:bidi="fa-IR"/>
                          </w:rPr>
                          <w:t>سخنرانی</w:t>
                        </w:r>
                      </w:p>
                      <w:p w:rsidR="009523A9" w:rsidRPr="00CA7BD7" w:rsidRDefault="00CA7BD7" w:rsidP="00CA7BD7">
                        <w:pPr>
                          <w:bidi/>
                          <w:spacing w:after="0" w:line="240" w:lineRule="auto"/>
                          <w:rPr>
                            <w:rFonts w:cs="B Mitra"/>
                            <w:color w:val="000000" w:themeColor="text1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 w:rsidRPr="00CA7BD7">
                          <w:rPr>
                            <w:rFonts w:cs="B Mitra" w:hint="cs"/>
                            <w:color w:val="000000" w:themeColor="text1"/>
                            <w:sz w:val="28"/>
                            <w:szCs w:val="28"/>
                            <w:rtl/>
                            <w:lang w:bidi="fa-IR"/>
                          </w:rPr>
                          <w:t xml:space="preserve">- </w:t>
                        </w:r>
                        <w:r w:rsidR="009523A9" w:rsidRPr="00CA7BD7">
                          <w:rPr>
                            <w:rFonts w:cs="B Mitra"/>
                            <w:color w:val="000000" w:themeColor="text1"/>
                            <w:sz w:val="28"/>
                            <w:szCs w:val="28"/>
                            <w:lang w:bidi="fa-IR"/>
                          </w:rPr>
                          <w:t xml:space="preserve"> </w:t>
                        </w:r>
                        <w:r w:rsidR="009523A9" w:rsidRPr="00CA7BD7">
                          <w:rPr>
                            <w:rFonts w:cs="B Mitra" w:hint="cs"/>
                            <w:color w:val="000000" w:themeColor="text1"/>
                            <w:sz w:val="28"/>
                            <w:szCs w:val="28"/>
                            <w:rtl/>
                            <w:lang w:bidi="fa-IR"/>
                          </w:rPr>
                          <w:t>نمایشی</w:t>
                        </w:r>
                        <w:r w:rsidR="009523A9" w:rsidRPr="00CA7BD7">
                          <w:rPr>
                            <w:rFonts w:cs="B Mitra"/>
                            <w:color w:val="000000" w:themeColor="text1"/>
                            <w:sz w:val="28"/>
                            <w:szCs w:val="28"/>
                            <w:lang w:bidi="fa-IR"/>
                          </w:rPr>
                          <w:t xml:space="preserve"> (demonstration )</w:t>
                        </w:r>
                      </w:p>
                      <w:p w:rsidR="005B423D" w:rsidRPr="00CA7BD7" w:rsidRDefault="009523A9" w:rsidP="009523A9">
                        <w:pPr>
                          <w:bidi/>
                          <w:spacing w:after="0" w:line="240" w:lineRule="auto"/>
                          <w:rPr>
                            <w:sz w:val="28"/>
                            <w:szCs w:val="28"/>
                            <w:lang w:bidi="fa-IR"/>
                          </w:rPr>
                        </w:pPr>
                        <w:r w:rsidRPr="00CA7BD7">
                          <w:rPr>
                            <w:rFonts w:cs="B Mitra"/>
                            <w:color w:val="000000" w:themeColor="text1"/>
                            <w:sz w:val="28"/>
                            <w:szCs w:val="28"/>
                            <w:lang w:bidi="fa-IR"/>
                          </w:rPr>
                          <w:t xml:space="preserve">- </w:t>
                        </w:r>
                        <w:r w:rsidRPr="00CA7BD7">
                          <w:rPr>
                            <w:rFonts w:cs="B Mitra" w:hint="cs"/>
                            <w:color w:val="000000" w:themeColor="text1"/>
                            <w:sz w:val="28"/>
                            <w:szCs w:val="28"/>
                            <w:rtl/>
                            <w:lang w:bidi="fa-IR"/>
                          </w:rPr>
                          <w:t>ارائه</w:t>
                        </w:r>
                        <w:r w:rsidRPr="00CA7BD7">
                          <w:rPr>
                            <w:rFonts w:cs="B Mitra"/>
                            <w:color w:val="000000" w:themeColor="text1"/>
                            <w:sz w:val="28"/>
                            <w:szCs w:val="28"/>
                            <w:lang w:bidi="fa-IR"/>
                          </w:rPr>
                          <w:t xml:space="preserve"> prelab   </w:t>
                        </w:r>
                        <w:r w:rsidRPr="00CA7BD7">
                          <w:rPr>
                            <w:rFonts w:cs="B Mitra" w:hint="cs"/>
                            <w:color w:val="000000" w:themeColor="text1"/>
                            <w:sz w:val="28"/>
                            <w:szCs w:val="28"/>
                            <w:rtl/>
                            <w:lang w:bidi="fa-IR"/>
                          </w:rPr>
                          <w:t>بصورت</w:t>
                        </w:r>
                        <w:r w:rsidRPr="00CA7BD7">
                          <w:rPr>
                            <w:rFonts w:cs="B Mitra"/>
                            <w:color w:val="000000" w:themeColor="text1"/>
                            <w:sz w:val="28"/>
                            <w:szCs w:val="28"/>
                            <w:rtl/>
                            <w:lang w:bidi="fa-IR"/>
                          </w:rPr>
                          <w:t xml:space="preserve"> </w:t>
                        </w:r>
                        <w:r w:rsidRPr="00CA7BD7">
                          <w:rPr>
                            <w:rFonts w:cs="B Mitra" w:hint="cs"/>
                            <w:color w:val="000000" w:themeColor="text1"/>
                            <w:sz w:val="28"/>
                            <w:szCs w:val="28"/>
                            <w:rtl/>
                            <w:lang w:bidi="fa-IR"/>
                          </w:rPr>
                          <w:t>مجازی</w:t>
                        </w:r>
                        <w:r w:rsidRPr="00CA7BD7">
                          <w:rPr>
                            <w:rFonts w:cs="B Mitra"/>
                            <w:color w:val="000000" w:themeColor="text1"/>
                            <w:sz w:val="28"/>
                            <w:szCs w:val="28"/>
                            <w:rtl/>
                            <w:lang w:bidi="fa-IR"/>
                          </w:rPr>
                          <w:t xml:space="preserve"> </w:t>
                        </w:r>
                        <w:r w:rsidRPr="00CA7BD7">
                          <w:rPr>
                            <w:rFonts w:cs="B Mitra" w:hint="cs"/>
                            <w:color w:val="000000" w:themeColor="text1"/>
                            <w:sz w:val="28"/>
                            <w:szCs w:val="28"/>
                            <w:rtl/>
                            <w:lang w:bidi="fa-IR"/>
                          </w:rPr>
                          <w:t>توسط</w:t>
                        </w:r>
                        <w:r w:rsidRPr="00CA7BD7">
                          <w:rPr>
                            <w:rFonts w:cs="B Mitra"/>
                            <w:color w:val="000000" w:themeColor="text1"/>
                            <w:sz w:val="28"/>
                            <w:szCs w:val="28"/>
                            <w:rtl/>
                            <w:lang w:bidi="fa-IR"/>
                          </w:rPr>
                          <w:t xml:space="preserve"> </w:t>
                        </w:r>
                        <w:r w:rsidRPr="00CA7BD7">
                          <w:rPr>
                            <w:rFonts w:cs="B Mitra" w:hint="cs"/>
                            <w:color w:val="000000" w:themeColor="text1"/>
                            <w:sz w:val="28"/>
                            <w:szCs w:val="28"/>
                            <w:rtl/>
                            <w:lang w:bidi="fa-IR"/>
                          </w:rPr>
                          <w:t>پاورپوینت</w:t>
                        </w:r>
                        <w:r w:rsidRPr="00CA7BD7">
                          <w:rPr>
                            <w:rFonts w:cs="B Mitra"/>
                            <w:color w:val="000000" w:themeColor="text1"/>
                            <w:sz w:val="28"/>
                            <w:szCs w:val="28"/>
                            <w:rtl/>
                            <w:lang w:bidi="fa-IR"/>
                          </w:rPr>
                          <w:t xml:space="preserve"> </w:t>
                        </w:r>
                        <w:r w:rsidRPr="00CA7BD7">
                          <w:rPr>
                            <w:rFonts w:cs="B Mitra" w:hint="cs"/>
                            <w:color w:val="000000" w:themeColor="text1"/>
                            <w:sz w:val="28"/>
                            <w:szCs w:val="28"/>
                            <w:rtl/>
                            <w:lang w:bidi="fa-IR"/>
                          </w:rPr>
                          <w:t>صداگذاری</w:t>
                        </w:r>
                        <w:r w:rsidRPr="00CA7BD7">
                          <w:rPr>
                            <w:rFonts w:cs="B Mitra"/>
                            <w:color w:val="000000" w:themeColor="text1"/>
                            <w:sz w:val="28"/>
                            <w:szCs w:val="28"/>
                            <w:rtl/>
                            <w:lang w:bidi="fa-IR"/>
                          </w:rPr>
                          <w:t xml:space="preserve"> </w:t>
                        </w:r>
                        <w:r w:rsidRPr="00CA7BD7">
                          <w:rPr>
                            <w:rFonts w:cs="B Mitra" w:hint="cs"/>
                            <w:color w:val="000000" w:themeColor="text1"/>
                            <w:sz w:val="28"/>
                            <w:szCs w:val="28"/>
                            <w:rtl/>
                            <w:lang w:bidi="fa-IR"/>
                          </w:rPr>
                          <w:t>شده</w:t>
                        </w:r>
                        <w:r w:rsidRPr="00CA7BD7">
                          <w:rPr>
                            <w:rFonts w:cs="B Mitra"/>
                            <w:color w:val="000000" w:themeColor="text1"/>
                            <w:sz w:val="28"/>
                            <w:szCs w:val="28"/>
                            <w:rtl/>
                            <w:lang w:bidi="fa-IR"/>
                          </w:rPr>
                          <w:t xml:space="preserve"> </w:t>
                        </w:r>
                        <w:r w:rsidRPr="00CA7BD7">
                          <w:rPr>
                            <w:rFonts w:cs="B Mitra" w:hint="cs"/>
                            <w:color w:val="000000" w:themeColor="text1"/>
                            <w:sz w:val="28"/>
                            <w:szCs w:val="28"/>
                            <w:rtl/>
                            <w:lang w:bidi="fa-IR"/>
                          </w:rPr>
                          <w:t>همراه</w:t>
                        </w:r>
                        <w:r w:rsidRPr="00CA7BD7">
                          <w:rPr>
                            <w:rFonts w:cs="B Mitra"/>
                            <w:color w:val="000000" w:themeColor="text1"/>
                            <w:sz w:val="28"/>
                            <w:szCs w:val="28"/>
                            <w:rtl/>
                            <w:lang w:bidi="fa-IR"/>
                          </w:rPr>
                          <w:t xml:space="preserve"> </w:t>
                        </w:r>
                        <w:r w:rsidRPr="00CA7BD7">
                          <w:rPr>
                            <w:rFonts w:cs="B Mitra" w:hint="cs"/>
                            <w:color w:val="000000" w:themeColor="text1"/>
                            <w:sz w:val="28"/>
                            <w:szCs w:val="28"/>
                            <w:rtl/>
                            <w:lang w:bidi="fa-IR"/>
                          </w:rPr>
                          <w:t>با</w:t>
                        </w:r>
                        <w:r w:rsidRPr="00CA7BD7">
                          <w:rPr>
                            <w:rFonts w:cs="B Mitra"/>
                            <w:color w:val="000000" w:themeColor="text1"/>
                            <w:sz w:val="28"/>
                            <w:szCs w:val="28"/>
                            <w:rtl/>
                            <w:lang w:bidi="fa-IR"/>
                          </w:rPr>
                          <w:t xml:space="preserve"> </w:t>
                        </w:r>
                        <w:r w:rsidRPr="00CA7BD7">
                          <w:rPr>
                            <w:rFonts w:cs="B Mitra" w:hint="cs"/>
                            <w:color w:val="000000" w:themeColor="text1"/>
                            <w:sz w:val="28"/>
                            <w:szCs w:val="28"/>
                            <w:rtl/>
                            <w:lang w:bidi="fa-IR"/>
                          </w:rPr>
                          <w:t>بارگذاری</w:t>
                        </w:r>
                        <w:r w:rsidRPr="00CA7BD7">
                          <w:rPr>
                            <w:rFonts w:cs="B Mitra"/>
                            <w:color w:val="000000" w:themeColor="text1"/>
                            <w:sz w:val="28"/>
                            <w:szCs w:val="28"/>
                            <w:rtl/>
                            <w:lang w:bidi="fa-IR"/>
                          </w:rPr>
                          <w:t xml:space="preserve"> </w:t>
                        </w:r>
                        <w:proofErr w:type="gramStart"/>
                        <w:r w:rsidRPr="00CA7BD7">
                          <w:rPr>
                            <w:rFonts w:cs="B Mitra" w:hint="cs"/>
                            <w:color w:val="000000" w:themeColor="text1"/>
                            <w:sz w:val="28"/>
                            <w:szCs w:val="28"/>
                            <w:rtl/>
                            <w:lang w:bidi="fa-IR"/>
                          </w:rPr>
                          <w:t>فیلم</w:t>
                        </w:r>
                        <w:r w:rsidRPr="00CA7BD7">
                          <w:rPr>
                            <w:rFonts w:cs="B Mitra"/>
                            <w:color w:val="000000" w:themeColor="text1"/>
                            <w:sz w:val="28"/>
                            <w:szCs w:val="28"/>
                            <w:rtl/>
                            <w:lang w:bidi="fa-IR"/>
                          </w:rPr>
                          <w:t xml:space="preserve">  </w:t>
                        </w:r>
                        <w:r w:rsidRPr="00CA7BD7">
                          <w:rPr>
                            <w:rFonts w:cs="B Mitra" w:hint="cs"/>
                            <w:color w:val="000000" w:themeColor="text1"/>
                            <w:sz w:val="28"/>
                            <w:szCs w:val="28"/>
                            <w:rtl/>
                            <w:lang w:bidi="fa-IR"/>
                          </w:rPr>
                          <w:t>آزمایش</w:t>
                        </w:r>
                        <w:proofErr w:type="gramEnd"/>
                        <w:r w:rsidRPr="00CA7BD7">
                          <w:rPr>
                            <w:rFonts w:cs="B Mitra"/>
                            <w:color w:val="000000" w:themeColor="text1"/>
                            <w:sz w:val="28"/>
                            <w:szCs w:val="28"/>
                            <w:rtl/>
                            <w:lang w:bidi="fa-IR"/>
                          </w:rPr>
                          <w:t xml:space="preserve">  </w:t>
                        </w:r>
                        <w:r w:rsidRPr="00CA7BD7">
                          <w:rPr>
                            <w:rFonts w:cs="B Mitra" w:hint="cs"/>
                            <w:color w:val="000000" w:themeColor="text1"/>
                            <w:sz w:val="28"/>
                            <w:szCs w:val="28"/>
                            <w:rtl/>
                            <w:lang w:bidi="fa-IR"/>
                          </w:rPr>
                          <w:t>بصورت</w:t>
                        </w:r>
                        <w:r w:rsidRPr="00CA7BD7">
                          <w:rPr>
                            <w:rFonts w:cs="B Mitra"/>
                            <w:color w:val="000000" w:themeColor="text1"/>
                            <w:sz w:val="28"/>
                            <w:szCs w:val="28"/>
                            <w:rtl/>
                            <w:lang w:bidi="fa-IR"/>
                          </w:rPr>
                          <w:t xml:space="preserve"> </w:t>
                        </w:r>
                        <w:r w:rsidRPr="00CA7BD7">
                          <w:rPr>
                            <w:rFonts w:cs="B Mitra" w:hint="cs"/>
                            <w:color w:val="000000" w:themeColor="text1"/>
                            <w:sz w:val="28"/>
                            <w:szCs w:val="28"/>
                            <w:rtl/>
                            <w:lang w:bidi="fa-IR"/>
                          </w:rPr>
                          <w:t>نمایشی</w:t>
                        </w:r>
                        <w:r w:rsidRPr="00CA7BD7">
                          <w:rPr>
                            <w:rFonts w:cs="B Mitra"/>
                            <w:color w:val="000000" w:themeColor="text1"/>
                            <w:sz w:val="28"/>
                            <w:szCs w:val="28"/>
                            <w:lang w:bidi="fa-IR"/>
                          </w:rPr>
                          <w:t xml:space="preserve"> (demonstration ) </w:t>
                        </w:r>
                        <w:r w:rsidRPr="00CA7BD7">
                          <w:rPr>
                            <w:rFonts w:cs="B Mitra" w:hint="cs"/>
                            <w:color w:val="000000" w:themeColor="text1"/>
                            <w:sz w:val="28"/>
                            <w:szCs w:val="28"/>
                            <w:rtl/>
                            <w:lang w:bidi="fa-IR"/>
                          </w:rPr>
                          <w:t>در</w:t>
                        </w:r>
                        <w:r w:rsidRPr="00CA7BD7">
                          <w:rPr>
                            <w:rFonts w:cs="B Mitra"/>
                            <w:color w:val="000000" w:themeColor="text1"/>
                            <w:sz w:val="28"/>
                            <w:szCs w:val="28"/>
                            <w:rtl/>
                            <w:lang w:bidi="fa-IR"/>
                          </w:rPr>
                          <w:t xml:space="preserve"> </w:t>
                        </w:r>
                        <w:r w:rsidRPr="00CA7BD7">
                          <w:rPr>
                            <w:rFonts w:cs="B Mitra" w:hint="cs"/>
                            <w:color w:val="000000" w:themeColor="text1"/>
                            <w:sz w:val="28"/>
                            <w:szCs w:val="28"/>
                            <w:rtl/>
                            <w:lang w:bidi="fa-IR"/>
                          </w:rPr>
                          <w:t>سامانه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Pr="00DD53B5" w:rsidRDefault="00AB17CB" w:rsidP="00AB17CB">
      <w:pPr>
        <w:jc w:val="right"/>
        <w:rPr>
          <w:rtl/>
          <w:lang w:bidi="fa-IR"/>
        </w:rPr>
      </w:pPr>
    </w:p>
    <w:sectPr w:rsidR="00AB17CB" w:rsidRPr="00DD53B5" w:rsidSect="00452A7C">
      <w:head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773" w:rsidRDefault="00041773" w:rsidP="00DD53B5">
      <w:pPr>
        <w:spacing w:after="0" w:line="240" w:lineRule="auto"/>
      </w:pPr>
      <w:r>
        <w:separator/>
      </w:r>
    </w:p>
  </w:endnote>
  <w:endnote w:type="continuationSeparator" w:id="0">
    <w:p w:rsidR="00041773" w:rsidRDefault="00041773" w:rsidP="00DD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773" w:rsidRDefault="00041773" w:rsidP="00DD53B5">
      <w:pPr>
        <w:spacing w:after="0" w:line="240" w:lineRule="auto"/>
      </w:pPr>
      <w:r>
        <w:separator/>
      </w:r>
    </w:p>
  </w:footnote>
  <w:footnote w:type="continuationSeparator" w:id="0">
    <w:p w:rsidR="00041773" w:rsidRDefault="00041773" w:rsidP="00DD53B5">
      <w:pPr>
        <w:spacing w:after="0" w:line="240" w:lineRule="auto"/>
      </w:pPr>
      <w:r>
        <w:continuationSeparator/>
      </w:r>
    </w:p>
  </w:footnote>
  <w:footnote w:id="1">
    <w:p w:rsidR="00822E02" w:rsidRPr="00945D59" w:rsidRDefault="00822E02" w:rsidP="00822E02">
      <w:pPr>
        <w:pStyle w:val="FootnoteText"/>
        <w:bidi/>
        <w:rPr>
          <w:rFonts w:cs="B Mitra"/>
        </w:rPr>
      </w:pPr>
      <w:r w:rsidRPr="00945D59">
        <w:rPr>
          <w:rStyle w:val="FootnoteReference"/>
          <w:rFonts w:cs="B Mitra"/>
        </w:rPr>
        <w:footnoteRef/>
      </w:r>
      <w:r w:rsidRPr="00945D59">
        <w:rPr>
          <w:rFonts w:cs="B Mitra"/>
        </w:rPr>
        <w:t xml:space="preserve"> </w:t>
      </w:r>
      <w:r w:rsidRPr="00945D59">
        <w:rPr>
          <w:rFonts w:cs="B Mitra" w:hint="cs"/>
          <w:rtl/>
        </w:rPr>
        <w:t xml:space="preserve">منظور از اهداف رفتاری، </w:t>
      </w:r>
      <w:r w:rsidRPr="00945D59">
        <w:rPr>
          <w:rFonts w:cs="B Mitra"/>
          <w:rtl/>
        </w:rPr>
        <w:t xml:space="preserve">بیان انتظارات اساتید برحسب رفتار قابل مشاهده و اندازه گیري </w:t>
      </w:r>
      <w:r w:rsidRPr="00945D59">
        <w:rPr>
          <w:rFonts w:cs="B Mitra" w:hint="cs"/>
          <w:rtl/>
        </w:rPr>
        <w:t xml:space="preserve">می باشد و با افعال رفتاری همچون </w:t>
      </w:r>
      <w:r w:rsidRPr="00945D59">
        <w:rPr>
          <w:rFonts w:cs="B Mitra"/>
          <w:rtl/>
        </w:rPr>
        <w:t>تحليل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پيش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بينی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توضيح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دادن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 w:hint="cs"/>
          <w:rtl/>
        </w:rPr>
        <w:t xml:space="preserve"> </w:t>
      </w:r>
      <w:r w:rsidRPr="00945D59">
        <w:rPr>
          <w:rFonts w:cs="B Mitra"/>
          <w:rtl/>
        </w:rPr>
        <w:t>مجزا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 w:hint="cs"/>
          <w:rtl/>
        </w:rPr>
        <w:t xml:space="preserve"> </w:t>
      </w:r>
      <w:r w:rsidRPr="00945D59">
        <w:rPr>
          <w:rFonts w:cs="B Mitra"/>
          <w:rtl/>
        </w:rPr>
        <w:t>تقسيم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نوشتن</w:t>
      </w:r>
      <w:r>
        <w:rPr>
          <w:rFonts w:cs="B Mitra" w:hint="cs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محاسبه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کشيدن</w:t>
      </w:r>
      <w:r w:rsidRPr="00945D59">
        <w:rPr>
          <w:rFonts w:cs="B Mitra" w:hint="cs"/>
          <w:rtl/>
        </w:rPr>
        <w:t xml:space="preserve"> و ... بیان می شود</w:t>
      </w:r>
      <w:r>
        <w:rPr>
          <w:rFonts w:cs="B Mitra" w:hint="cs"/>
          <w:rtl/>
        </w:rPr>
        <w:t>.</w:t>
      </w:r>
    </w:p>
    <w:p w:rsidR="00822E02" w:rsidRDefault="00822E02" w:rsidP="00822E02">
      <w:pPr>
        <w:pStyle w:val="FootnoteText"/>
        <w:bidi/>
        <w:rPr>
          <w:rtl/>
          <w:lang w:bidi="fa-I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B5" w:rsidRPr="00DD53B5" w:rsidRDefault="005B423D" w:rsidP="005B423D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  <w:r>
      <w:rPr>
        <w:rFonts w:cs="B Titr" w:hint="cs"/>
        <w:b/>
        <w:bCs/>
        <w:noProof/>
        <w:sz w:val="20"/>
        <w:szCs w:val="20"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5866404</wp:posOffset>
          </wp:positionH>
          <wp:positionV relativeFrom="paragraph">
            <wp:posOffset>-121285</wp:posOffset>
          </wp:positionV>
          <wp:extent cx="881282" cy="923925"/>
          <wp:effectExtent l="0" t="0" r="0" b="0"/>
          <wp:wrapTight wrapText="bothSides">
            <wp:wrapPolygon edited="0">
              <wp:start x="0" y="0"/>
              <wp:lineTo x="0" y="20932"/>
              <wp:lineTo x="21024" y="20932"/>
              <wp:lineTo x="2102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282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دفتر توسعه آموزش (</w:t>
    </w:r>
    <w:r w:rsidR="00DD53B5" w:rsidRPr="00DD53B5">
      <w:rPr>
        <w:rFonts w:cs="B Titr"/>
        <w:b/>
        <w:bCs/>
        <w:sz w:val="20"/>
        <w:szCs w:val="20"/>
        <w:lang w:bidi="fa-IR"/>
      </w:rPr>
      <w:t>EDO</w:t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:rsidR="00DD53B5" w:rsidRDefault="00DD53B5" w:rsidP="00DD53B5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  <w:r>
      <w:rPr>
        <w:rFonts w:cs="B Titr" w:hint="cs"/>
        <w:b/>
        <w:bCs/>
        <w:sz w:val="20"/>
        <w:szCs w:val="20"/>
        <w:rtl/>
        <w:lang w:bidi="fa-IR"/>
      </w:rPr>
      <w:t xml:space="preserve"> </w:t>
    </w:r>
    <w:r w:rsidRPr="00DD53B5">
      <w:rPr>
        <w:rFonts w:cs="B Titr" w:hint="cs"/>
        <w:b/>
        <w:bCs/>
        <w:sz w:val="20"/>
        <w:szCs w:val="20"/>
        <w:rtl/>
        <w:lang w:bidi="fa-IR"/>
      </w:rPr>
      <w:t>طرح دوره (</w:t>
    </w:r>
    <w:r w:rsidRPr="00DD53B5">
      <w:rPr>
        <w:rFonts w:cs="B Titr"/>
        <w:b/>
        <w:bCs/>
        <w:sz w:val="20"/>
        <w:szCs w:val="20"/>
        <w:lang w:bidi="fa-IR"/>
      </w:rPr>
      <w:t>Course Plan</w:t>
    </w:r>
    <w:r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:rsidR="005B423D" w:rsidRDefault="005B423D" w:rsidP="005B423D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</w:p>
  <w:p w:rsidR="005B423D" w:rsidRPr="00DD53B5" w:rsidRDefault="005B423D" w:rsidP="005B423D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</w:p>
  <w:p w:rsidR="00DD53B5" w:rsidRDefault="00DD53B5" w:rsidP="00DD53B5">
    <w:pPr>
      <w:pStyle w:val="Header"/>
      <w:tabs>
        <w:tab w:val="left" w:pos="337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50CF"/>
    <w:multiLevelType w:val="hybridMultilevel"/>
    <w:tmpl w:val="16621BA8"/>
    <w:lvl w:ilvl="0" w:tplc="92EA9D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61D6F"/>
    <w:multiLevelType w:val="hybridMultilevel"/>
    <w:tmpl w:val="6BA8786E"/>
    <w:lvl w:ilvl="0" w:tplc="76CAC000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CD20E7"/>
    <w:multiLevelType w:val="hybridMultilevel"/>
    <w:tmpl w:val="89F05258"/>
    <w:lvl w:ilvl="0" w:tplc="9AC27096">
      <w:start w:val="1"/>
      <w:numFmt w:val="bullet"/>
      <w:lvlText w:val="-"/>
      <w:lvlJc w:val="left"/>
      <w:pPr>
        <w:ind w:left="2670" w:hanging="231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FA"/>
    <w:rsid w:val="00041773"/>
    <w:rsid w:val="00042DAE"/>
    <w:rsid w:val="0004324A"/>
    <w:rsid w:val="00053903"/>
    <w:rsid w:val="000772F0"/>
    <w:rsid w:val="00085030"/>
    <w:rsid w:val="00135658"/>
    <w:rsid w:val="0017349D"/>
    <w:rsid w:val="0018231C"/>
    <w:rsid w:val="0019152D"/>
    <w:rsid w:val="001F2A86"/>
    <w:rsid w:val="00221868"/>
    <w:rsid w:val="00225B70"/>
    <w:rsid w:val="002671D5"/>
    <w:rsid w:val="002E6B8C"/>
    <w:rsid w:val="00324BD8"/>
    <w:rsid w:val="003456A5"/>
    <w:rsid w:val="00351DCB"/>
    <w:rsid w:val="00396AED"/>
    <w:rsid w:val="003A1C90"/>
    <w:rsid w:val="003C1667"/>
    <w:rsid w:val="003E04EE"/>
    <w:rsid w:val="003E38FF"/>
    <w:rsid w:val="003E45FB"/>
    <w:rsid w:val="00423658"/>
    <w:rsid w:val="004302B5"/>
    <w:rsid w:val="00436932"/>
    <w:rsid w:val="00452A7C"/>
    <w:rsid w:val="004B2C20"/>
    <w:rsid w:val="004E041D"/>
    <w:rsid w:val="004E5BDA"/>
    <w:rsid w:val="00511A84"/>
    <w:rsid w:val="00515943"/>
    <w:rsid w:val="0054598B"/>
    <w:rsid w:val="0055706A"/>
    <w:rsid w:val="005A4E20"/>
    <w:rsid w:val="005B423D"/>
    <w:rsid w:val="00627BFA"/>
    <w:rsid w:val="006C5CAF"/>
    <w:rsid w:val="007447E8"/>
    <w:rsid w:val="00773121"/>
    <w:rsid w:val="00801839"/>
    <w:rsid w:val="00822E02"/>
    <w:rsid w:val="008535EE"/>
    <w:rsid w:val="00875AEB"/>
    <w:rsid w:val="008A74AF"/>
    <w:rsid w:val="008C2B29"/>
    <w:rsid w:val="00906B70"/>
    <w:rsid w:val="00945D59"/>
    <w:rsid w:val="009523A9"/>
    <w:rsid w:val="00992D7D"/>
    <w:rsid w:val="009A29A5"/>
    <w:rsid w:val="009D4F57"/>
    <w:rsid w:val="009F75FE"/>
    <w:rsid w:val="00A041DB"/>
    <w:rsid w:val="00A05448"/>
    <w:rsid w:val="00A112AD"/>
    <w:rsid w:val="00A4647B"/>
    <w:rsid w:val="00A54866"/>
    <w:rsid w:val="00A54869"/>
    <w:rsid w:val="00AB17CB"/>
    <w:rsid w:val="00AD524D"/>
    <w:rsid w:val="00AE48D6"/>
    <w:rsid w:val="00AE49DB"/>
    <w:rsid w:val="00B14375"/>
    <w:rsid w:val="00B93080"/>
    <w:rsid w:val="00BB4B56"/>
    <w:rsid w:val="00CA7BD7"/>
    <w:rsid w:val="00D010DC"/>
    <w:rsid w:val="00D207DF"/>
    <w:rsid w:val="00D3166C"/>
    <w:rsid w:val="00D460B5"/>
    <w:rsid w:val="00DA36CA"/>
    <w:rsid w:val="00DB1C77"/>
    <w:rsid w:val="00DB6E54"/>
    <w:rsid w:val="00DD53B5"/>
    <w:rsid w:val="00E5075D"/>
    <w:rsid w:val="00E63D19"/>
    <w:rsid w:val="00E80B16"/>
    <w:rsid w:val="00E87964"/>
    <w:rsid w:val="00EB3FCD"/>
    <w:rsid w:val="00ED27C8"/>
    <w:rsid w:val="00F37171"/>
    <w:rsid w:val="00F50C93"/>
    <w:rsid w:val="00F51452"/>
    <w:rsid w:val="00F751A8"/>
    <w:rsid w:val="00F80231"/>
    <w:rsid w:val="00F95FEF"/>
    <w:rsid w:val="00FB7125"/>
    <w:rsid w:val="00FE57E0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7C035"/>
  <w15:docId w15:val="{6CAA0B7D-287A-4356-A618-05E308E3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3B5"/>
  </w:style>
  <w:style w:type="paragraph" w:styleId="Footer">
    <w:name w:val="footer"/>
    <w:basedOn w:val="Normal"/>
    <w:link w:val="Foot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3B5"/>
  </w:style>
  <w:style w:type="table" w:styleId="TableGrid">
    <w:name w:val="Table Grid"/>
    <w:basedOn w:val="TableNormal"/>
    <w:uiPriority w:val="39"/>
    <w:rsid w:val="0045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AE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447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7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7E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DE802-BEBA-4BC3-9F2B-43F9F407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mehrnoush shanaki</cp:lastModifiedBy>
  <cp:revision>2</cp:revision>
  <dcterms:created xsi:type="dcterms:W3CDTF">2023-09-27T07:59:00Z</dcterms:created>
  <dcterms:modified xsi:type="dcterms:W3CDTF">2023-09-27T07:59:00Z</dcterms:modified>
</cp:coreProperties>
</file>